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F4" w:rsidRPr="007A1C9A" w:rsidRDefault="00A164AB" w:rsidP="000232F4">
      <w:pPr>
        <w:spacing w:after="0" w:line="240" w:lineRule="auto"/>
        <w:jc w:val="center"/>
        <w:rPr>
          <w:rFonts w:ascii="Times New Roman" w:hAnsi="Times New Roman" w:cs="Times New Roman"/>
          <w:b/>
          <w:bCs/>
          <w:sz w:val="28"/>
          <w:szCs w:val="28"/>
          <w:lang w:val="en-US"/>
        </w:rPr>
      </w:pPr>
      <w:r w:rsidRPr="007A1C9A">
        <w:rPr>
          <w:rFonts w:ascii="Times New Roman" w:hAnsi="Times New Roman" w:cs="Times New Roman"/>
          <w:b/>
          <w:bCs/>
          <w:sz w:val="28"/>
          <w:szCs w:val="28"/>
          <w:lang w:val="en-US"/>
        </w:rPr>
        <w:t xml:space="preserve">STRATEGI </w:t>
      </w:r>
      <w:r w:rsidR="00415A71" w:rsidRPr="007A1C9A">
        <w:rPr>
          <w:rFonts w:ascii="Times New Roman" w:hAnsi="Times New Roman" w:cs="Times New Roman"/>
          <w:b/>
          <w:bCs/>
          <w:sz w:val="28"/>
          <w:szCs w:val="28"/>
          <w:lang w:val="en-US"/>
        </w:rPr>
        <w:t>PENERIM</w:t>
      </w:r>
      <w:r w:rsidR="007A1C9A" w:rsidRPr="007A1C9A">
        <w:rPr>
          <w:rFonts w:ascii="Times New Roman" w:hAnsi="Times New Roman" w:cs="Times New Roman"/>
          <w:b/>
          <w:bCs/>
          <w:sz w:val="28"/>
          <w:szCs w:val="28"/>
          <w:lang w:val="en-US"/>
        </w:rPr>
        <w:t xml:space="preserve">AAN PESERTA DIDIK BARU DI SMA </w:t>
      </w:r>
      <w:r w:rsidR="00240466">
        <w:rPr>
          <w:rFonts w:ascii="Times New Roman" w:hAnsi="Times New Roman" w:cs="Times New Roman"/>
          <w:b/>
          <w:bCs/>
          <w:sz w:val="28"/>
          <w:szCs w:val="28"/>
          <w:lang w:val="en-US"/>
        </w:rPr>
        <w:t xml:space="preserve">1 </w:t>
      </w:r>
      <w:bookmarkStart w:id="0" w:name="_GoBack"/>
      <w:bookmarkEnd w:id="0"/>
      <w:r w:rsidR="00415A71" w:rsidRPr="007A1C9A">
        <w:rPr>
          <w:rFonts w:ascii="Times New Roman" w:hAnsi="Times New Roman" w:cs="Times New Roman"/>
          <w:b/>
          <w:bCs/>
          <w:sz w:val="28"/>
          <w:szCs w:val="28"/>
          <w:lang w:val="en-US"/>
        </w:rPr>
        <w:t>PERGURUAN CIKINI</w:t>
      </w:r>
      <w:r w:rsidRPr="007A1C9A">
        <w:rPr>
          <w:rFonts w:ascii="Times New Roman" w:hAnsi="Times New Roman" w:cs="Times New Roman"/>
          <w:b/>
          <w:bCs/>
          <w:sz w:val="28"/>
          <w:szCs w:val="28"/>
          <w:lang w:val="en-US"/>
        </w:rPr>
        <w:t xml:space="preserve"> DI MASA PANDEMI COVID-19</w:t>
      </w:r>
    </w:p>
    <w:p w:rsidR="000232F4" w:rsidRPr="007A1C9A" w:rsidRDefault="000232F4" w:rsidP="000232F4">
      <w:pPr>
        <w:spacing w:after="0" w:line="240" w:lineRule="auto"/>
        <w:jc w:val="center"/>
        <w:rPr>
          <w:rFonts w:ascii="Times New Roman" w:hAnsi="Times New Roman" w:cs="Times New Roman"/>
          <w:b/>
          <w:bCs/>
          <w:sz w:val="28"/>
          <w:szCs w:val="28"/>
        </w:rPr>
      </w:pPr>
    </w:p>
    <w:p w:rsidR="003327ED" w:rsidRPr="007A1C9A" w:rsidRDefault="00415A71" w:rsidP="000232F4">
      <w:pPr>
        <w:spacing w:after="0" w:line="240" w:lineRule="auto"/>
        <w:jc w:val="center"/>
        <w:rPr>
          <w:rFonts w:ascii="Times New Roman" w:hAnsi="Times New Roman" w:cs="Times New Roman"/>
          <w:b/>
          <w:bCs/>
          <w:sz w:val="24"/>
          <w:szCs w:val="24"/>
          <w:vertAlign w:val="superscript"/>
        </w:rPr>
      </w:pPr>
      <w:r w:rsidRPr="007A1C9A">
        <w:rPr>
          <w:rFonts w:ascii="Times New Roman" w:hAnsi="Times New Roman" w:cs="Times New Roman"/>
          <w:b/>
          <w:bCs/>
          <w:sz w:val="24"/>
          <w:szCs w:val="24"/>
          <w:lang w:val="en-US"/>
        </w:rPr>
        <w:t>Hafizh Jundu Muhammad</w:t>
      </w:r>
      <w:r w:rsidR="007A1C9A" w:rsidRPr="00240466">
        <w:rPr>
          <w:rFonts w:ascii="Times New Roman" w:hAnsi="Times New Roman" w:cs="Times New Roman"/>
          <w:bCs/>
          <w:sz w:val="24"/>
          <w:szCs w:val="24"/>
          <w:vertAlign w:val="superscript"/>
          <w:lang w:val="en-US"/>
        </w:rPr>
        <w:t>1)</w:t>
      </w:r>
      <w:r w:rsidR="007A1C9A" w:rsidRPr="00240466">
        <w:rPr>
          <w:rFonts w:ascii="Times New Roman" w:hAnsi="Times New Roman" w:cs="Times New Roman"/>
          <w:bCs/>
          <w:sz w:val="24"/>
          <w:szCs w:val="24"/>
          <w:lang w:val="en-US"/>
        </w:rPr>
        <w:t>,</w:t>
      </w:r>
      <w:r w:rsidR="007A1C9A">
        <w:rPr>
          <w:rFonts w:ascii="Times New Roman" w:hAnsi="Times New Roman" w:cs="Times New Roman"/>
          <w:b/>
          <w:bCs/>
          <w:sz w:val="24"/>
          <w:szCs w:val="24"/>
          <w:lang w:val="en-US"/>
        </w:rPr>
        <w:t xml:space="preserve"> Zahruddin</w:t>
      </w:r>
      <w:r w:rsidR="007A1C9A" w:rsidRPr="00240466">
        <w:rPr>
          <w:rFonts w:ascii="Times New Roman" w:hAnsi="Times New Roman" w:cs="Times New Roman"/>
          <w:bCs/>
          <w:sz w:val="24"/>
          <w:szCs w:val="24"/>
          <w:vertAlign w:val="superscript"/>
          <w:lang w:val="en-US"/>
        </w:rPr>
        <w:t>2)</w:t>
      </w:r>
      <w:r w:rsidR="007A1C9A" w:rsidRPr="00240466">
        <w:rPr>
          <w:rFonts w:ascii="Times New Roman" w:hAnsi="Times New Roman" w:cs="Times New Roman"/>
          <w:bCs/>
          <w:sz w:val="24"/>
          <w:szCs w:val="24"/>
          <w:lang w:val="en-US"/>
        </w:rPr>
        <w:t>,</w:t>
      </w:r>
      <w:r w:rsidR="007A1C9A">
        <w:rPr>
          <w:rFonts w:ascii="Times New Roman" w:hAnsi="Times New Roman" w:cs="Times New Roman"/>
          <w:b/>
          <w:bCs/>
          <w:sz w:val="24"/>
          <w:szCs w:val="24"/>
          <w:lang w:val="en-US"/>
        </w:rPr>
        <w:t xml:space="preserve"> Maftuhah</w:t>
      </w:r>
      <w:r w:rsidR="007A1C9A" w:rsidRPr="007A1C9A">
        <w:rPr>
          <w:rFonts w:ascii="Times New Roman" w:hAnsi="Times New Roman" w:cs="Times New Roman"/>
          <w:bCs/>
          <w:sz w:val="24"/>
          <w:szCs w:val="24"/>
          <w:vertAlign w:val="superscript"/>
          <w:lang w:val="en-US"/>
        </w:rPr>
        <w:t>3)</w:t>
      </w:r>
    </w:p>
    <w:p w:rsidR="003327ED" w:rsidRPr="007A1C9A" w:rsidRDefault="003327ED" w:rsidP="000232F4">
      <w:pPr>
        <w:spacing w:after="0" w:line="240" w:lineRule="auto"/>
        <w:jc w:val="center"/>
        <w:rPr>
          <w:rFonts w:ascii="Times New Roman" w:hAnsi="Times New Roman" w:cs="Times New Roman"/>
          <w:sz w:val="24"/>
          <w:szCs w:val="24"/>
          <w:lang w:val="en-US"/>
        </w:rPr>
      </w:pPr>
      <w:r w:rsidRPr="007A1C9A">
        <w:rPr>
          <w:rFonts w:ascii="Times New Roman" w:hAnsi="Times New Roman" w:cs="Times New Roman"/>
          <w:sz w:val="24"/>
          <w:szCs w:val="24"/>
          <w:lang w:val="en-US"/>
        </w:rPr>
        <w:t>Universitas Islam Negeri Syarif Hidayatullah Jakarta</w:t>
      </w:r>
    </w:p>
    <w:p w:rsidR="000232F4" w:rsidRPr="007A1C9A" w:rsidRDefault="007A1C9A" w:rsidP="000232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6" w:history="1">
        <w:r w:rsidRPr="007A1C9A">
          <w:rPr>
            <w:rStyle w:val="Hyperlink"/>
            <w:rFonts w:ascii="Times New Roman" w:hAnsi="Times New Roman" w:cs="Times New Roman"/>
            <w:sz w:val="24"/>
            <w:szCs w:val="24"/>
            <w:lang w:val="en-US"/>
          </w:rPr>
          <w:t>hafizh.jund@gmail.com</w:t>
        </w:r>
      </w:hyperlink>
    </w:p>
    <w:p w:rsidR="007A1C9A" w:rsidRDefault="007A1C9A" w:rsidP="000232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7" w:history="1">
        <w:r w:rsidRPr="00DC246F">
          <w:rPr>
            <w:rStyle w:val="Hyperlink"/>
            <w:rFonts w:ascii="Times New Roman" w:hAnsi="Times New Roman" w:cs="Times New Roman"/>
            <w:sz w:val="24"/>
            <w:szCs w:val="24"/>
            <w:lang w:val="en-US"/>
          </w:rPr>
          <w:t>zahruddin@uinjkt.ac.id</w:t>
        </w:r>
      </w:hyperlink>
    </w:p>
    <w:p w:rsidR="007A1C9A" w:rsidRDefault="007A1C9A" w:rsidP="000232F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Pr="00DC246F">
          <w:rPr>
            <w:rStyle w:val="Hyperlink"/>
            <w:rFonts w:ascii="Times New Roman" w:hAnsi="Times New Roman" w:cs="Times New Roman"/>
            <w:sz w:val="24"/>
            <w:szCs w:val="24"/>
            <w:lang w:val="en-US"/>
          </w:rPr>
          <w:t>maftuhah@uinjkt.ac.id</w:t>
        </w:r>
      </w:hyperlink>
    </w:p>
    <w:p w:rsidR="007A1C9A" w:rsidRPr="007A1C9A" w:rsidRDefault="007A1C9A" w:rsidP="000232F4">
      <w:pPr>
        <w:spacing w:after="0" w:line="240" w:lineRule="auto"/>
        <w:jc w:val="center"/>
        <w:rPr>
          <w:rFonts w:ascii="Times New Roman" w:hAnsi="Times New Roman" w:cs="Times New Roman"/>
          <w:sz w:val="24"/>
          <w:szCs w:val="24"/>
          <w:lang w:val="en-US"/>
        </w:rPr>
      </w:pPr>
    </w:p>
    <w:p w:rsidR="000232F4" w:rsidRPr="007A1C9A" w:rsidRDefault="000232F4" w:rsidP="000232F4">
      <w:pPr>
        <w:spacing w:after="0" w:line="240" w:lineRule="auto"/>
        <w:rPr>
          <w:rFonts w:ascii="Times New Roman" w:hAnsi="Times New Roman" w:cs="Times New Roman"/>
          <w:sz w:val="24"/>
          <w:szCs w:val="24"/>
        </w:rPr>
      </w:pPr>
    </w:p>
    <w:p w:rsidR="000232F4" w:rsidRPr="007A1C9A" w:rsidRDefault="000232F4" w:rsidP="000232F4">
      <w:pPr>
        <w:spacing w:after="0" w:line="240" w:lineRule="auto"/>
        <w:jc w:val="both"/>
        <w:rPr>
          <w:rFonts w:ascii="Times New Roman" w:hAnsi="Times New Roman" w:cs="Times New Roman"/>
          <w:b/>
          <w:bCs/>
          <w:sz w:val="24"/>
          <w:szCs w:val="24"/>
        </w:rPr>
      </w:pPr>
      <w:r w:rsidRPr="007A1C9A">
        <w:rPr>
          <w:rFonts w:ascii="Times New Roman" w:hAnsi="Times New Roman" w:cs="Times New Roman"/>
          <w:b/>
          <w:bCs/>
          <w:sz w:val="24"/>
          <w:szCs w:val="24"/>
        </w:rPr>
        <w:t>ABSTRACK</w:t>
      </w:r>
    </w:p>
    <w:p w:rsidR="000232F4" w:rsidRPr="007A1C9A" w:rsidRDefault="007A1C9A" w:rsidP="000232F4">
      <w:pPr>
        <w:spacing w:after="0" w:line="240" w:lineRule="auto"/>
        <w:jc w:val="both"/>
        <w:rPr>
          <w:rFonts w:ascii="Times New Roman" w:hAnsi="Times New Roman" w:cs="Times New Roman"/>
        </w:rPr>
      </w:pPr>
      <w:r w:rsidRPr="007A1C9A">
        <w:rPr>
          <w:rFonts w:ascii="Times New Roman" w:hAnsi="Times New Roman" w:cs="Times New Roman"/>
        </w:rPr>
        <w:t xml:space="preserve">The current state of the COVID-19 pandemic which hampers the process of accepting new students, private schools are required to deploy innovative strategies so that private educational institutions can continue to exist to promote schools and attract parents. This study aims to obtain in-depth and comprehensive information related to the new student admissions strategy carried out at SMA </w:t>
      </w:r>
      <w:r w:rsidR="00240466">
        <w:rPr>
          <w:rFonts w:ascii="Times New Roman" w:hAnsi="Times New Roman" w:cs="Times New Roman"/>
          <w:lang w:val="en-US"/>
        </w:rPr>
        <w:t xml:space="preserve">1 </w:t>
      </w:r>
      <w:r w:rsidRPr="007A1C9A">
        <w:rPr>
          <w:rFonts w:ascii="Times New Roman" w:hAnsi="Times New Roman" w:cs="Times New Roman"/>
          <w:lang w:val="en-US"/>
        </w:rPr>
        <w:t>Perguruan</w:t>
      </w:r>
      <w:r w:rsidRPr="007A1C9A">
        <w:rPr>
          <w:rFonts w:ascii="Times New Roman" w:hAnsi="Times New Roman" w:cs="Times New Roman"/>
        </w:rPr>
        <w:t xml:space="preserve"> Cikini. This research uses a qualitative approach with in-depth interview method. Based on the results of the interview, it was found that a strategy with a SWOT analysis was deployed to produce an appropriate strategy in accordance with pandemic conditions. Utilization of school land and cooperation in vaccination programs are the keys to successful promotion of new student admissions. A significant increase in the number of new student admissions over the last 3 years, even up to twice the number of admissions in the previous year. Even though 2020 and 2021 are quite difficult years to be able to promote schools because they are hampered by the pandemic that has hit the whole world, especially in Indonesia. Whereas other competitors, namely other private high schools in the south Jakarta area, in particular, there are more than 50 schools with an A accreditation score.</w:t>
      </w:r>
    </w:p>
    <w:p w:rsidR="000232F4" w:rsidRPr="007A1C9A" w:rsidRDefault="000232F4" w:rsidP="000232F4">
      <w:pPr>
        <w:spacing w:after="0" w:line="240" w:lineRule="auto"/>
        <w:jc w:val="both"/>
        <w:rPr>
          <w:rFonts w:ascii="Times New Roman" w:hAnsi="Times New Roman" w:cs="Times New Roman"/>
          <w:b/>
          <w:bCs/>
          <w:sz w:val="24"/>
          <w:szCs w:val="24"/>
        </w:rPr>
      </w:pPr>
      <w:r w:rsidRPr="007A1C9A">
        <w:rPr>
          <w:rFonts w:ascii="Times New Roman" w:hAnsi="Times New Roman" w:cs="Times New Roman"/>
          <w:b/>
          <w:bCs/>
          <w:sz w:val="24"/>
          <w:szCs w:val="24"/>
        </w:rPr>
        <w:t>ABSTRAK</w:t>
      </w:r>
    </w:p>
    <w:p w:rsidR="007443C1" w:rsidRPr="007A1C9A" w:rsidRDefault="007443C1" w:rsidP="000232F4">
      <w:pPr>
        <w:spacing w:after="0" w:line="240" w:lineRule="auto"/>
        <w:jc w:val="both"/>
        <w:rPr>
          <w:rFonts w:ascii="Times New Roman" w:hAnsi="Times New Roman" w:cs="Times New Roman"/>
          <w:sz w:val="24"/>
          <w:lang w:val="en-US"/>
        </w:rPr>
      </w:pPr>
      <w:r w:rsidRPr="007A1C9A">
        <w:rPr>
          <w:rFonts w:ascii="Times New Roman" w:hAnsi="Times New Roman" w:cs="Times New Roman"/>
          <w:sz w:val="24"/>
          <w:lang w:val="en-US"/>
        </w:rPr>
        <w:t xml:space="preserve">Kondisi </w:t>
      </w:r>
      <w:r w:rsidRPr="007A1C9A">
        <w:rPr>
          <w:rFonts w:ascii="Times New Roman" w:hAnsi="Times New Roman" w:cs="Times New Roman"/>
          <w:sz w:val="24"/>
        </w:rPr>
        <w:t xml:space="preserve">pandemi </w:t>
      </w:r>
      <w:r w:rsidRPr="007A1C9A">
        <w:rPr>
          <w:rFonts w:ascii="Times New Roman" w:hAnsi="Times New Roman" w:cs="Times New Roman"/>
          <w:sz w:val="24"/>
          <w:lang w:val="en-US"/>
        </w:rPr>
        <w:t xml:space="preserve">COVID-19 </w:t>
      </w:r>
      <w:r w:rsidRPr="007A1C9A">
        <w:rPr>
          <w:rFonts w:ascii="Times New Roman" w:hAnsi="Times New Roman" w:cs="Times New Roman"/>
          <w:sz w:val="24"/>
        </w:rPr>
        <w:t>seperti sekarang ini</w:t>
      </w:r>
      <w:r w:rsidRPr="007A1C9A">
        <w:rPr>
          <w:rFonts w:ascii="Times New Roman" w:hAnsi="Times New Roman" w:cs="Times New Roman"/>
          <w:sz w:val="24"/>
          <w:lang w:val="en-US"/>
        </w:rPr>
        <w:t xml:space="preserve"> yang menghambat proses penerimaan peserta didik baru, sekolah swasta dituntut untuk mengerahkan strategi inovatifnya</w:t>
      </w:r>
      <w:r w:rsidRPr="007A1C9A">
        <w:rPr>
          <w:rFonts w:ascii="Times New Roman" w:hAnsi="Times New Roman" w:cs="Times New Roman"/>
          <w:sz w:val="24"/>
        </w:rPr>
        <w:t xml:space="preserve"> agar lembaga pendidikan swasta dapat terus eksis</w:t>
      </w:r>
      <w:r w:rsidRPr="007A1C9A">
        <w:rPr>
          <w:rFonts w:ascii="Times New Roman" w:hAnsi="Times New Roman" w:cs="Times New Roman"/>
          <w:sz w:val="24"/>
          <w:lang w:val="en-US"/>
        </w:rPr>
        <w:t xml:space="preserve"> mempromosikan sekolah dan diminati orang tua. Penelitian ini bertujuan untuk mendapatkan informasi secara mendalam dan menyeluruh terkait strategi penerimaan peserta didik baru yang dilakukan di SMA</w:t>
      </w:r>
      <w:r w:rsidR="00240466">
        <w:rPr>
          <w:rFonts w:ascii="Times New Roman" w:hAnsi="Times New Roman" w:cs="Times New Roman"/>
          <w:sz w:val="24"/>
          <w:lang w:val="en-US"/>
        </w:rPr>
        <w:t xml:space="preserve"> 1</w:t>
      </w:r>
      <w:r w:rsidRPr="007A1C9A">
        <w:rPr>
          <w:rFonts w:ascii="Times New Roman" w:hAnsi="Times New Roman" w:cs="Times New Roman"/>
          <w:sz w:val="24"/>
          <w:lang w:val="en-US"/>
        </w:rPr>
        <w:t xml:space="preserve"> Perguruan Cikini. Penelitian ini menggunakan pendekatan kualitatif dengan metode </w:t>
      </w:r>
      <w:r w:rsidRPr="007A1C9A">
        <w:rPr>
          <w:rFonts w:ascii="Times New Roman" w:hAnsi="Times New Roman" w:cs="Times New Roman"/>
          <w:i/>
          <w:sz w:val="24"/>
          <w:lang w:val="en-US"/>
        </w:rPr>
        <w:t>in-depth interview.</w:t>
      </w:r>
      <w:r w:rsidRPr="007A1C9A">
        <w:rPr>
          <w:rFonts w:ascii="Times New Roman" w:hAnsi="Times New Roman" w:cs="Times New Roman"/>
          <w:sz w:val="24"/>
          <w:lang w:val="en-US"/>
        </w:rPr>
        <w:t xml:space="preserve"> Berdasarkan hasil wawancara didapatkanlah bahwa strategi dengan analisis SWOT dikerahkan untuk menghasilkan sebuah strategi yang tepat guna sesuai dengan kondisi pandemi.</w:t>
      </w:r>
      <w:r w:rsidR="007A1C9A" w:rsidRPr="007A1C9A">
        <w:rPr>
          <w:rFonts w:ascii="Times New Roman" w:hAnsi="Times New Roman" w:cs="Times New Roman"/>
          <w:sz w:val="24"/>
          <w:lang w:val="en-US"/>
        </w:rPr>
        <w:t xml:space="preserve"> Pemanfaatan luas lahan sekolah dan kerjasama dalam program vaksinasi menjadi kunci kesuksesan promosi penerimaan peserta didik baru. P</w:t>
      </w:r>
      <w:r w:rsidR="007A1C9A" w:rsidRPr="007A1C9A">
        <w:rPr>
          <w:rFonts w:ascii="Times New Roman" w:hAnsi="Times New Roman" w:cs="Times New Roman"/>
          <w:sz w:val="24"/>
          <w:lang w:val="en-US"/>
        </w:rPr>
        <w:t>eningkatan yang cukup signifikan terkait jumlah penerimaan peserta didik baru selama kurun waktu 3 tahun terakhir, bahkan hingga dua kali lipat jumlah penerimaan di tahun sebelumnya. Padahal tahun 2020 dan 2021 merupakan tahun yang cukup sulit untuk bisa melakukan promosi sekolah karena terhambat pandemi yang menimpa seluruh dunia khususnya di Indonesia. Padahal pesaing lainnya yakni SMA swasta lainnya yang ada di daerah Jakarta selatan khususnya terdapat lebih dari 50 sekolah dengan nilai akreditasi A.</w:t>
      </w:r>
    </w:p>
    <w:p w:rsidR="000232F4" w:rsidRPr="007A1C9A" w:rsidRDefault="000232F4" w:rsidP="000232F4">
      <w:pPr>
        <w:spacing w:after="0" w:line="240" w:lineRule="auto"/>
        <w:jc w:val="both"/>
        <w:rPr>
          <w:rFonts w:ascii="Times New Roman" w:hAnsi="Times New Roman" w:cs="Times New Roman"/>
        </w:rPr>
      </w:pPr>
    </w:p>
    <w:p w:rsidR="000232F4" w:rsidRPr="007A1C9A" w:rsidRDefault="000232F4" w:rsidP="000232F4">
      <w:pPr>
        <w:spacing w:after="0" w:line="240" w:lineRule="auto"/>
        <w:jc w:val="both"/>
        <w:rPr>
          <w:rFonts w:ascii="Times New Roman" w:hAnsi="Times New Roman" w:cs="Times New Roman"/>
          <w:lang w:val="en-US"/>
        </w:rPr>
      </w:pPr>
      <w:r w:rsidRPr="007A1C9A">
        <w:rPr>
          <w:rFonts w:ascii="Times New Roman" w:hAnsi="Times New Roman" w:cs="Times New Roman"/>
          <w:b/>
          <w:bCs/>
        </w:rPr>
        <w:t>Keyword:</w:t>
      </w:r>
      <w:r w:rsidRPr="007A1C9A">
        <w:rPr>
          <w:rFonts w:ascii="Times New Roman" w:hAnsi="Times New Roman" w:cs="Times New Roman"/>
        </w:rPr>
        <w:t xml:space="preserve"> </w:t>
      </w:r>
      <w:r w:rsidR="00BC3A20" w:rsidRPr="007A1C9A">
        <w:rPr>
          <w:rFonts w:ascii="Times New Roman" w:hAnsi="Times New Roman" w:cs="Times New Roman"/>
          <w:lang w:val="en-US"/>
        </w:rPr>
        <w:t>Strategi, PPDB, Promosi</w:t>
      </w:r>
    </w:p>
    <w:p w:rsidR="000232F4" w:rsidRPr="007A1C9A" w:rsidRDefault="000232F4" w:rsidP="000232F4">
      <w:pPr>
        <w:spacing w:after="0" w:line="240" w:lineRule="auto"/>
        <w:jc w:val="both"/>
        <w:rPr>
          <w:rFonts w:ascii="Times New Roman" w:hAnsi="Times New Roman" w:cs="Times New Roman"/>
        </w:rPr>
      </w:pPr>
    </w:p>
    <w:p w:rsidR="000232F4" w:rsidRPr="007A1C9A" w:rsidRDefault="000232F4" w:rsidP="000232F4">
      <w:pPr>
        <w:spacing w:after="0" w:line="240" w:lineRule="auto"/>
        <w:jc w:val="both"/>
        <w:rPr>
          <w:rFonts w:ascii="Times New Roman" w:hAnsi="Times New Roman" w:cs="Times New Roman"/>
          <w:b/>
          <w:bCs/>
          <w:sz w:val="24"/>
          <w:szCs w:val="24"/>
        </w:rPr>
      </w:pPr>
      <w:r w:rsidRPr="007A1C9A">
        <w:rPr>
          <w:rFonts w:ascii="Times New Roman" w:hAnsi="Times New Roman" w:cs="Times New Roman"/>
          <w:b/>
          <w:bCs/>
          <w:sz w:val="24"/>
          <w:szCs w:val="24"/>
        </w:rPr>
        <w:t>1. PENDAHULUAN</w:t>
      </w:r>
    </w:p>
    <w:p w:rsidR="003327ED" w:rsidRPr="007A1C9A" w:rsidRDefault="003327ED" w:rsidP="003327ED">
      <w:pPr>
        <w:shd w:val="clear" w:color="auto" w:fill="FFFFFF"/>
        <w:spacing w:after="100" w:afterAutospacing="1" w:line="360" w:lineRule="auto"/>
        <w:ind w:firstLine="720"/>
        <w:jc w:val="both"/>
        <w:rPr>
          <w:rFonts w:ascii="Times New Roman" w:eastAsia="Times New Roman" w:hAnsi="Times New Roman" w:cs="Times New Roman"/>
          <w:color w:val="212529"/>
          <w:sz w:val="24"/>
          <w:szCs w:val="24"/>
        </w:rPr>
      </w:pPr>
      <w:r w:rsidRPr="007A1C9A">
        <w:rPr>
          <w:rFonts w:ascii="Times New Roman" w:eastAsia="Times New Roman" w:hAnsi="Times New Roman" w:cs="Times New Roman"/>
          <w:color w:val="212529"/>
          <w:sz w:val="24"/>
          <w:szCs w:val="24"/>
        </w:rPr>
        <w:t xml:space="preserve">Pendidikan menjadi pemegang peranan yang amat penting dalam peradaban di suatu bangsa. Pendidikan berasal dari kata “mendidik”, yakni memelihara dan memberi latihan mengenai akhlak serta kecerdasan pikiran. Definisi ini mengarah pada sebuah perubahan baik yang mendasar dan menyeluruh bagi peserta didik Tidak hanya perubahan dari tidak tahu </w:t>
      </w:r>
      <w:r w:rsidRPr="007A1C9A">
        <w:rPr>
          <w:rFonts w:ascii="Times New Roman" w:eastAsia="Times New Roman" w:hAnsi="Times New Roman" w:cs="Times New Roman"/>
          <w:color w:val="212529"/>
          <w:sz w:val="24"/>
          <w:szCs w:val="24"/>
        </w:rPr>
        <w:lastRenderedPageBreak/>
        <w:t>menjadi tahu tetapi lebih dari itu perubahan segala aspek hidup manusia yang lebih baik. Sebagaimana tujuan pendidikan yaitu untuk memanusiakan manusia. (Indy Ryan, 2019)</w:t>
      </w:r>
    </w:p>
    <w:p w:rsidR="003327ED" w:rsidRPr="007A1C9A" w:rsidRDefault="003327ED" w:rsidP="003327ED">
      <w:pPr>
        <w:shd w:val="clear" w:color="auto" w:fill="FFFFFF"/>
        <w:spacing w:after="100" w:afterAutospacing="1" w:line="360" w:lineRule="auto"/>
        <w:ind w:firstLine="720"/>
        <w:jc w:val="both"/>
        <w:rPr>
          <w:rFonts w:ascii="Times New Roman" w:eastAsia="Times New Roman" w:hAnsi="Times New Roman" w:cs="Times New Roman"/>
          <w:color w:val="212529"/>
          <w:sz w:val="24"/>
          <w:szCs w:val="24"/>
        </w:rPr>
      </w:pPr>
      <w:r w:rsidRPr="007A1C9A">
        <w:rPr>
          <w:rFonts w:ascii="Times New Roman" w:eastAsia="Times New Roman" w:hAnsi="Times New Roman" w:cs="Times New Roman"/>
          <w:color w:val="212529"/>
          <w:sz w:val="24"/>
          <w:szCs w:val="24"/>
        </w:rPr>
        <w:t xml:space="preserve">Dampak dari tujuan pendidikan yang dapat terealisasi dengan baik tentu akan memberikan pengaruh secara signifikan dalam pembangunan dan peningkatan kualitas sumber daya manusia. Ini akan membuat masyarakat Indonesia akan berpotensi partisipasi aktif dalam persaingan dengan Negara lainnya di dunia. Tetapi sangat disayangkan, pendidikan di Indonesia belum menghasilkan </w:t>
      </w:r>
      <w:r w:rsidRPr="007A1C9A">
        <w:rPr>
          <w:rFonts w:ascii="Times New Roman" w:eastAsia="Times New Roman" w:hAnsi="Times New Roman" w:cs="Times New Roman"/>
          <w:i/>
          <w:color w:val="212529"/>
          <w:sz w:val="24"/>
          <w:szCs w:val="24"/>
        </w:rPr>
        <w:t>goals</w:t>
      </w:r>
      <w:r w:rsidRPr="007A1C9A">
        <w:rPr>
          <w:rFonts w:ascii="Times New Roman" w:eastAsia="Times New Roman" w:hAnsi="Times New Roman" w:cs="Times New Roman"/>
          <w:color w:val="212529"/>
          <w:sz w:val="24"/>
          <w:szCs w:val="24"/>
        </w:rPr>
        <w:t xml:space="preserve"> seperti yang terdapat pada tujuan pendidikan tersebut. (Annur, 2018)</w:t>
      </w:r>
    </w:p>
    <w:p w:rsidR="003327ED" w:rsidRPr="007A1C9A" w:rsidRDefault="003327ED" w:rsidP="003327ED">
      <w:pPr>
        <w:shd w:val="clear" w:color="auto" w:fill="FFFFFF"/>
        <w:spacing w:after="100" w:afterAutospacing="1" w:line="360" w:lineRule="auto"/>
        <w:ind w:firstLine="720"/>
        <w:jc w:val="both"/>
        <w:rPr>
          <w:rFonts w:ascii="Times New Roman" w:eastAsia="Times New Roman" w:hAnsi="Times New Roman" w:cs="Times New Roman"/>
          <w:color w:val="212529"/>
          <w:sz w:val="24"/>
          <w:szCs w:val="24"/>
        </w:rPr>
      </w:pPr>
      <w:r w:rsidRPr="007A1C9A">
        <w:rPr>
          <w:rFonts w:ascii="Times New Roman" w:eastAsia="Times New Roman" w:hAnsi="Times New Roman" w:cs="Times New Roman"/>
          <w:color w:val="212529"/>
          <w:sz w:val="24"/>
          <w:szCs w:val="24"/>
        </w:rPr>
        <w:t>Pemerintah diharapkan dengan segala kewenangannya mampu menjalankan tugas dan fungsinya secara maksimal. Tugas dan fungsi yang dimaksud adalah memfasilitasi pengetahuan akademik dan non-akademik secara baik kepada peserta didik di setiap daerah di Indonesa. Memberikan pelayanan pendidikan secara berkualitas dan merata tentu bukan hal yang instan dan mudah di negeri dengan kondisi geografis dan termasuk Negara kepulauan terbesar dan salah satu penduduk terbanyak di dunia. (Dewi Ratna, 2019)</w:t>
      </w:r>
    </w:p>
    <w:p w:rsidR="003327ED" w:rsidRPr="007A1C9A" w:rsidRDefault="003327ED" w:rsidP="003327ED">
      <w:pPr>
        <w:shd w:val="clear" w:color="auto" w:fill="FFFFFF"/>
        <w:spacing w:after="100" w:afterAutospacing="1" w:line="360" w:lineRule="auto"/>
        <w:ind w:firstLine="720"/>
        <w:jc w:val="both"/>
        <w:rPr>
          <w:rFonts w:ascii="Times New Roman" w:eastAsia="Times New Roman" w:hAnsi="Times New Roman" w:cs="Times New Roman"/>
          <w:color w:val="212529"/>
          <w:sz w:val="24"/>
          <w:szCs w:val="24"/>
        </w:rPr>
      </w:pPr>
      <w:r w:rsidRPr="007A1C9A">
        <w:rPr>
          <w:rFonts w:ascii="Times New Roman" w:eastAsia="Times New Roman" w:hAnsi="Times New Roman" w:cs="Times New Roman"/>
          <w:color w:val="212529"/>
          <w:sz w:val="24"/>
          <w:szCs w:val="24"/>
        </w:rPr>
        <w:t>Demi mendukung upaya pemerataan pendidikan yang dibarengi dengan terjaminnya mutu pendidikan, perlu kebijakan baru, terobosan dan inovasi serta kerjasama dari berbagai pihak seperti meningkatkan sarana dan prasarana pendukung agar proses pendidikan dapat berjalan dengan baik dan maksimal maupun dengan proses penerimaan siswa baru dengan seleksi yang adil yang tidak hanya melihat dari nilai maupun dari berbagai aspek.(Suwartini Sri, 2017)</w:t>
      </w:r>
    </w:p>
    <w:p w:rsidR="005F611E" w:rsidRPr="007A1C9A" w:rsidRDefault="003327ED" w:rsidP="005F611E">
      <w:pPr>
        <w:spacing w:line="360" w:lineRule="auto"/>
        <w:ind w:firstLine="720"/>
        <w:jc w:val="both"/>
        <w:rPr>
          <w:rFonts w:ascii="Times New Roman" w:hAnsi="Times New Roman" w:cs="Times New Roman"/>
          <w:sz w:val="24"/>
          <w:szCs w:val="24"/>
        </w:rPr>
      </w:pPr>
      <w:r w:rsidRPr="007A1C9A">
        <w:rPr>
          <w:rFonts w:ascii="Times New Roman" w:hAnsi="Times New Roman" w:cs="Times New Roman"/>
          <w:sz w:val="24"/>
          <w:szCs w:val="24"/>
        </w:rPr>
        <w:t xml:space="preserve">Masa penerimaan peserta didik baru selalu dilaksanakan setiap pertengahan tahun sekitar akhir bulan juni - juli. Momen ini merupakan waktu yang tepat untuk </w:t>
      </w:r>
      <w:r w:rsidRPr="007A1C9A">
        <w:rPr>
          <w:rFonts w:ascii="Times New Roman" w:hAnsi="Times New Roman" w:cs="Times New Roman"/>
          <w:color w:val="373737"/>
          <w:sz w:val="24"/>
          <w:szCs w:val="24"/>
          <w:shd w:val="clear" w:color="auto" w:fill="FFFFFF"/>
        </w:rPr>
        <w:t>Mendapatkan pendidikan yang lebih baik. Apalagi bagi peserta didik yang ingin menimba ilmu di sekolah negeri</w:t>
      </w:r>
      <w:r w:rsidR="003E4FEA" w:rsidRPr="007A1C9A">
        <w:rPr>
          <w:rFonts w:ascii="Times New Roman" w:hAnsi="Times New Roman" w:cs="Times New Roman"/>
          <w:color w:val="373737"/>
          <w:sz w:val="24"/>
          <w:szCs w:val="24"/>
          <w:shd w:val="clear" w:color="auto" w:fill="FFFFFF"/>
          <w:lang w:val="en-US"/>
        </w:rPr>
        <w:t xml:space="preserve"> maupun swasta</w:t>
      </w:r>
      <w:r w:rsidRPr="007A1C9A">
        <w:rPr>
          <w:rFonts w:ascii="Times New Roman" w:hAnsi="Times New Roman" w:cs="Times New Roman"/>
          <w:color w:val="373737"/>
          <w:sz w:val="24"/>
          <w:szCs w:val="24"/>
          <w:shd w:val="clear" w:color="auto" w:fill="FFFFFF"/>
        </w:rPr>
        <w:t xml:space="preserve"> yang ada di lingkungan sekitarnya. Kemdikbud telah merancang dan mensosialisasikan mengenai peraturan untuk penerimaan peserta didik di setiap daerah melalui Penerimaan Peserta Didik Baru (PPDB</w:t>
      </w:r>
      <w:r w:rsidR="005F611E" w:rsidRPr="007A1C9A">
        <w:rPr>
          <w:rFonts w:ascii="Times New Roman" w:hAnsi="Times New Roman" w:cs="Times New Roman"/>
          <w:color w:val="373737"/>
          <w:sz w:val="24"/>
          <w:szCs w:val="24"/>
          <w:shd w:val="clear" w:color="auto" w:fill="FFFFFF"/>
        </w:rPr>
        <w:t>).</w:t>
      </w:r>
      <w:r w:rsidR="005F611E" w:rsidRPr="007A1C9A">
        <w:rPr>
          <w:rFonts w:ascii="Times New Roman" w:hAnsi="Times New Roman" w:cs="Times New Roman"/>
          <w:sz w:val="24"/>
          <w:szCs w:val="24"/>
        </w:rPr>
        <w:t xml:space="preserve"> Setiap tahunnya, siswa yang lulus dan siap masuk SMA, tanpa menunggu proses pembangunan gedung sekolah. </w:t>
      </w:r>
    </w:p>
    <w:p w:rsidR="005F611E" w:rsidRPr="007A1C9A" w:rsidRDefault="005F611E" w:rsidP="00716185">
      <w:pPr>
        <w:spacing w:line="360" w:lineRule="auto"/>
        <w:ind w:firstLine="720"/>
        <w:jc w:val="both"/>
        <w:rPr>
          <w:rFonts w:ascii="Times New Roman" w:hAnsi="Times New Roman" w:cs="Times New Roman"/>
          <w:sz w:val="24"/>
        </w:rPr>
      </w:pPr>
      <w:r w:rsidRPr="007A1C9A">
        <w:rPr>
          <w:rFonts w:ascii="Times New Roman" w:hAnsi="Times New Roman" w:cs="Times New Roman"/>
          <w:sz w:val="24"/>
          <w:szCs w:val="24"/>
        </w:rPr>
        <w:t>Namun selama ini sekolah</w:t>
      </w:r>
      <w:r w:rsidR="003E4FEA" w:rsidRPr="007A1C9A">
        <w:rPr>
          <w:rFonts w:ascii="Times New Roman" w:hAnsi="Times New Roman" w:cs="Times New Roman"/>
          <w:sz w:val="24"/>
          <w:szCs w:val="24"/>
          <w:lang w:val="en-US"/>
        </w:rPr>
        <w:t xml:space="preserve"> swasta</w:t>
      </w:r>
      <w:r w:rsidRPr="007A1C9A">
        <w:rPr>
          <w:rFonts w:ascii="Times New Roman" w:hAnsi="Times New Roman" w:cs="Times New Roman"/>
          <w:sz w:val="24"/>
          <w:szCs w:val="24"/>
        </w:rPr>
        <w:t xml:space="preserve"> yang diselenggarakan oleh masyarakat yang berbiaya rendah juga sangat berperan dalam membuka akses pendidikan, sehingga kemitraan dengan Dinas Pendidikan akan menjadi solusi y</w:t>
      </w:r>
      <w:r w:rsidR="00716185" w:rsidRPr="007A1C9A">
        <w:rPr>
          <w:rFonts w:ascii="Times New Roman" w:hAnsi="Times New Roman" w:cs="Times New Roman"/>
          <w:sz w:val="24"/>
          <w:szCs w:val="24"/>
        </w:rPr>
        <w:t xml:space="preserve">ang baik bagi kedua belah pihak khususnya dalam </w:t>
      </w:r>
      <w:r w:rsidR="00716185" w:rsidRPr="007A1C9A">
        <w:rPr>
          <w:rFonts w:ascii="Times New Roman" w:hAnsi="Times New Roman" w:cs="Times New Roman"/>
          <w:sz w:val="24"/>
          <w:szCs w:val="24"/>
        </w:rPr>
        <w:lastRenderedPageBreak/>
        <w:t>penerimaan siswa baru</w:t>
      </w:r>
      <w:r w:rsidRPr="007A1C9A">
        <w:rPr>
          <w:rFonts w:ascii="Times New Roman" w:hAnsi="Times New Roman" w:cs="Times New Roman"/>
          <w:sz w:val="24"/>
          <w:szCs w:val="24"/>
        </w:rPr>
        <w:t>.</w:t>
      </w:r>
      <w:r w:rsidRPr="007A1C9A">
        <w:rPr>
          <w:rFonts w:ascii="Times New Roman" w:hAnsi="Times New Roman" w:cs="Times New Roman"/>
          <w:sz w:val="24"/>
          <w:szCs w:val="24"/>
          <w:lang w:val="en-US"/>
        </w:rPr>
        <w:t xml:space="preserve"> </w:t>
      </w:r>
      <w:r w:rsidRPr="007A1C9A">
        <w:rPr>
          <w:rFonts w:ascii="Times New Roman" w:hAnsi="Times New Roman" w:cs="Times New Roman"/>
          <w:sz w:val="24"/>
        </w:rPr>
        <w:t>Dalam pelaksanaan PPDB melalui Jalur Zonasi yang sudah dilaksanakan sebelumnya, data menunjukkan bahwa jumlah daya tampung Sekolah Negeri tidak cukup untuk menerima seluruh siswa yang mendaftar pada Sekolah jenjang berikutnya melalui PPDB. Sekolah Swasta dapat menjadi alternatif dalam pemenuhan daya tampung, juga sebagai bentuk kolaborasi antara Pemerintah dengan masyarakat. Kolaborasi ini dapat diupayakan sembari pemenuhan pendidikan utamanya bagi yang tidak mampu dipenuhi oleh Pemerintah Daerah, dapat berupa subsidi biaya, bantuan operasional, maupun mekanisme lainnya.</w:t>
      </w:r>
    </w:p>
    <w:p w:rsidR="00A164AB" w:rsidRPr="007A1C9A" w:rsidRDefault="003E4FEA" w:rsidP="00A164AB">
      <w:pPr>
        <w:spacing w:before="240" w:line="360" w:lineRule="auto"/>
        <w:ind w:firstLine="540"/>
        <w:jc w:val="both"/>
        <w:rPr>
          <w:rFonts w:ascii="Times New Roman" w:hAnsi="Times New Roman" w:cs="Times New Roman"/>
        </w:rPr>
      </w:pPr>
      <w:r w:rsidRPr="007A1C9A">
        <w:rPr>
          <w:rFonts w:ascii="Times New Roman" w:hAnsi="Times New Roman" w:cs="Times New Roman"/>
          <w:sz w:val="24"/>
        </w:rPr>
        <w:t>Mengelola lembaga pendidikan swasta saat ini tidak semudah yang dibayangkan oleh kebanyakan or</w:t>
      </w:r>
      <w:r w:rsidR="00716185" w:rsidRPr="007A1C9A">
        <w:rPr>
          <w:rFonts w:ascii="Times New Roman" w:hAnsi="Times New Roman" w:cs="Times New Roman"/>
          <w:sz w:val="24"/>
        </w:rPr>
        <w:t>ang, apalagi dikondisi pandemi seperti sekarang ini</w:t>
      </w:r>
      <w:r w:rsidRPr="007A1C9A">
        <w:rPr>
          <w:rFonts w:ascii="Times New Roman" w:hAnsi="Times New Roman" w:cs="Times New Roman"/>
          <w:sz w:val="24"/>
        </w:rPr>
        <w:t>. Dibutuhkan kekuatan mental dan kemauan untuk terus mengasah pengetahuan dan keterampilan agar lembaga pendidikan swasta dapat terus eksis</w:t>
      </w:r>
      <w:r w:rsidR="00716185" w:rsidRPr="007A1C9A">
        <w:rPr>
          <w:rFonts w:ascii="Times New Roman" w:hAnsi="Times New Roman" w:cs="Times New Roman"/>
          <w:sz w:val="24"/>
          <w:lang w:val="en-US"/>
        </w:rPr>
        <w:t xml:space="preserve"> mes</w:t>
      </w:r>
      <w:r w:rsidR="00A164AB" w:rsidRPr="007A1C9A">
        <w:rPr>
          <w:rFonts w:ascii="Times New Roman" w:hAnsi="Times New Roman" w:cs="Times New Roman"/>
          <w:sz w:val="24"/>
          <w:lang w:val="en-US"/>
        </w:rPr>
        <w:t>ki terhambat situasi pandemi</w:t>
      </w:r>
      <w:r w:rsidR="00A164AB" w:rsidRPr="007A1C9A">
        <w:rPr>
          <w:rFonts w:ascii="Times New Roman" w:hAnsi="Times New Roman" w:cs="Times New Roman"/>
          <w:sz w:val="24"/>
        </w:rPr>
        <w:t>.</w:t>
      </w:r>
      <w:r w:rsidR="00A164AB" w:rsidRPr="007A1C9A">
        <w:rPr>
          <w:rFonts w:ascii="Times New Roman" w:hAnsi="Times New Roman" w:cs="Times New Roman"/>
          <w:sz w:val="24"/>
          <w:lang w:val="en-US"/>
        </w:rPr>
        <w:t xml:space="preserve"> </w:t>
      </w:r>
      <w:r w:rsidR="00A164AB" w:rsidRPr="007A1C9A">
        <w:rPr>
          <w:rFonts w:ascii="Times New Roman" w:hAnsi="Times New Roman" w:cs="Times New Roman"/>
        </w:rPr>
        <w:t>Pandemi COVID-19 merupakan musibah yang menimpa seluruh penduduk dunia, khususnya di Indonesia. Banyak sektor yang menerima dampak dari pandemi ini, salah satunya di sektor pendidikan. Banyak daerah memutuskan untuk menutup sekolah, perguruan tinggi maupun universitas. Menurut data UNESCO, setidaknya ada 290,5 juta siswa di seluruh dunia yang aktivitas belajarnya menjadi terganggu akibat sekolah yang ditutup. Saat ini di Indonesia, beberapa kampus dan sekolah mulai menerapkan kebijakan kegiatan pembelajaran jarak jauh (PJJ) (Agus Purwanto, 2020).</w:t>
      </w:r>
    </w:p>
    <w:p w:rsidR="003E4FEA" w:rsidRPr="007A1C9A" w:rsidRDefault="003C1D60" w:rsidP="003C1D60">
      <w:pPr>
        <w:spacing w:before="240" w:line="360" w:lineRule="auto"/>
        <w:ind w:firstLine="540"/>
        <w:jc w:val="both"/>
        <w:rPr>
          <w:rFonts w:ascii="Times New Roman" w:hAnsi="Times New Roman" w:cs="Times New Roman"/>
          <w:lang w:val="en-US"/>
        </w:rPr>
      </w:pPr>
      <w:r w:rsidRPr="007A1C9A">
        <w:rPr>
          <w:rFonts w:ascii="Times New Roman" w:hAnsi="Times New Roman" w:cs="Times New Roman"/>
          <w:lang w:val="en-US"/>
        </w:rPr>
        <w:t xml:space="preserve">Dampak dari pandemi ini bukan hanya menghambat proses pembelajaran tatap muka tetapi juga menghambat proses penerimaan siswa baru bagi sekolah negeri apalagi dengan sekolah swasta. Hal ini yang membuat pemerintah berinovasi dan mencari jalan keluar dengan Penerimaan Peserta Didik Baru secara Online. </w:t>
      </w:r>
      <w:r w:rsidR="003E4FEA" w:rsidRPr="007A1C9A">
        <w:rPr>
          <w:rFonts w:ascii="Times New Roman" w:hAnsi="Times New Roman" w:cs="Times New Roman"/>
          <w:sz w:val="24"/>
        </w:rPr>
        <w:t xml:space="preserve">Permasalahan umum yang selama ini mengemuka </w:t>
      </w:r>
      <w:r w:rsidRPr="007A1C9A">
        <w:rPr>
          <w:rFonts w:ascii="Times New Roman" w:hAnsi="Times New Roman" w:cs="Times New Roman"/>
          <w:sz w:val="24"/>
          <w:lang w:val="en-US"/>
        </w:rPr>
        <w:t xml:space="preserve">selain karena efek pandemi </w:t>
      </w:r>
      <w:r w:rsidR="003E4FEA" w:rsidRPr="007A1C9A">
        <w:rPr>
          <w:rFonts w:ascii="Times New Roman" w:hAnsi="Times New Roman" w:cs="Times New Roman"/>
          <w:sz w:val="24"/>
        </w:rPr>
        <w:t>dalam mengelola lembaga pendidikan swasta di pedesaan</w:t>
      </w:r>
      <w:r w:rsidR="003E4FEA" w:rsidRPr="007A1C9A">
        <w:rPr>
          <w:rFonts w:ascii="Times New Roman" w:hAnsi="Times New Roman" w:cs="Times New Roman"/>
          <w:sz w:val="24"/>
          <w:lang w:val="en-US"/>
        </w:rPr>
        <w:t xml:space="preserve"> maupun perkotaan</w:t>
      </w:r>
      <w:r w:rsidR="003E4FEA" w:rsidRPr="007A1C9A">
        <w:rPr>
          <w:rFonts w:ascii="Times New Roman" w:hAnsi="Times New Roman" w:cs="Times New Roman"/>
          <w:sz w:val="24"/>
        </w:rPr>
        <w:t xml:space="preserve">, secara sederhana dapat dibedakan ke dalam dua aspek yaitu internal dan eksternal. </w:t>
      </w:r>
    </w:p>
    <w:p w:rsidR="003E4FEA" w:rsidRPr="007A1C9A" w:rsidRDefault="003E4FEA" w:rsidP="003E4FEA">
      <w:pPr>
        <w:spacing w:line="360" w:lineRule="auto"/>
        <w:ind w:firstLine="720"/>
        <w:jc w:val="both"/>
        <w:rPr>
          <w:rFonts w:ascii="Times New Roman" w:hAnsi="Times New Roman" w:cs="Times New Roman"/>
          <w:sz w:val="24"/>
          <w:lang w:val="en-US"/>
        </w:rPr>
      </w:pPr>
      <w:r w:rsidRPr="007A1C9A">
        <w:rPr>
          <w:rFonts w:ascii="Times New Roman" w:hAnsi="Times New Roman" w:cs="Times New Roman"/>
          <w:sz w:val="24"/>
        </w:rPr>
        <w:t>Secara internal permasalahan lembaga pendidikan swasta terdiri dari sumber daya manusia (SDM) dan dukungan keuangan (financial). Secara eksternal lembaga pendidikan berhadapan dengan masalah dukungan dinas (pemerintah), kultur pendidikan dan dukungan masyarakat. Dalam hal ini permasalahan lembaga pendidikan swasta terletak pada bagaimana meningkatkan daya saing agar mampu menarik kepercayaan masyarakat. Daya saing tersebut ditunjukkan dengan kemampuan memberikan jaminan mutu kepada masyarakat, berupa kualitas pendidikan maupun kualitas pelayanan.</w:t>
      </w:r>
      <w:r w:rsidR="00716185" w:rsidRPr="007A1C9A">
        <w:rPr>
          <w:rFonts w:ascii="Times New Roman" w:hAnsi="Times New Roman" w:cs="Times New Roman"/>
          <w:sz w:val="24"/>
          <w:lang w:val="en-US"/>
        </w:rPr>
        <w:t xml:space="preserve"> Selain meningkatkan kemampuan internal sekolah, yayasan maupun lembaga terkait harus membuat strategi untuk mempromosikan </w:t>
      </w:r>
      <w:r w:rsidR="00716185" w:rsidRPr="007A1C9A">
        <w:rPr>
          <w:rFonts w:ascii="Times New Roman" w:hAnsi="Times New Roman" w:cs="Times New Roman"/>
          <w:sz w:val="24"/>
          <w:lang w:val="en-US"/>
        </w:rPr>
        <w:lastRenderedPageBreak/>
        <w:t>sekolahnya agar masyarakat tertarik untuk menyekolahkan anak-anak mereka di sekolah tersebut.</w:t>
      </w:r>
    </w:p>
    <w:p w:rsidR="00402F0A" w:rsidRPr="007A1C9A" w:rsidRDefault="003E4FEA" w:rsidP="00716185">
      <w:pPr>
        <w:spacing w:line="360" w:lineRule="auto"/>
        <w:ind w:firstLine="720"/>
        <w:jc w:val="both"/>
        <w:rPr>
          <w:rFonts w:ascii="Times New Roman" w:hAnsi="Times New Roman" w:cs="Times New Roman"/>
          <w:sz w:val="24"/>
          <w:lang w:val="en-US"/>
        </w:rPr>
      </w:pPr>
      <w:r w:rsidRPr="007A1C9A">
        <w:rPr>
          <w:rFonts w:ascii="Times New Roman" w:hAnsi="Times New Roman" w:cs="Times New Roman"/>
          <w:sz w:val="24"/>
        </w:rPr>
        <w:t>Membahas strategi atau inovasi dalam penerimaan peserta didik baru (PPDB), menarik untuk dikaji dan diteliti lebih lanjut upaya yang telah dilakukan oleh pengelola lembaga pendidikan</w:t>
      </w:r>
      <w:r w:rsidRPr="007A1C9A">
        <w:rPr>
          <w:rFonts w:ascii="Times New Roman" w:hAnsi="Times New Roman" w:cs="Times New Roman"/>
          <w:sz w:val="24"/>
          <w:lang w:val="en-US"/>
        </w:rPr>
        <w:t xml:space="preserve"> yayasan perguruan cikini</w:t>
      </w:r>
      <w:r w:rsidRPr="007A1C9A">
        <w:rPr>
          <w:rFonts w:ascii="Times New Roman" w:hAnsi="Times New Roman" w:cs="Times New Roman"/>
          <w:sz w:val="24"/>
        </w:rPr>
        <w:t>. Hal menari</w:t>
      </w:r>
      <w:r w:rsidR="00402F0A" w:rsidRPr="007A1C9A">
        <w:rPr>
          <w:rFonts w:ascii="Times New Roman" w:hAnsi="Times New Roman" w:cs="Times New Roman"/>
          <w:sz w:val="24"/>
        </w:rPr>
        <w:t>k yang ditemukan pada observasi</w:t>
      </w:r>
      <w:r w:rsidRPr="007A1C9A">
        <w:rPr>
          <w:rFonts w:ascii="Times New Roman" w:hAnsi="Times New Roman" w:cs="Times New Roman"/>
          <w:sz w:val="24"/>
        </w:rPr>
        <w:t xml:space="preserve"> ini adalah kepi</w:t>
      </w:r>
      <w:r w:rsidR="00716185" w:rsidRPr="007A1C9A">
        <w:rPr>
          <w:rFonts w:ascii="Times New Roman" w:hAnsi="Times New Roman" w:cs="Times New Roman"/>
          <w:sz w:val="24"/>
        </w:rPr>
        <w:t>awaian para pengelola sekolah</w:t>
      </w:r>
      <w:r w:rsidRPr="007A1C9A">
        <w:rPr>
          <w:rFonts w:ascii="Times New Roman" w:hAnsi="Times New Roman" w:cs="Times New Roman"/>
          <w:sz w:val="24"/>
        </w:rPr>
        <w:t xml:space="preserve"> untuk menjaga ikatan emosional dengan para siswanya sehingga mereka tetap bertahan di lembaga pendidikan ini sampai menyelesaikan jenjang </w:t>
      </w:r>
      <w:r w:rsidRPr="007A1C9A">
        <w:rPr>
          <w:rFonts w:ascii="Times New Roman" w:hAnsi="Times New Roman" w:cs="Times New Roman"/>
          <w:sz w:val="24"/>
          <w:lang w:val="en-US"/>
        </w:rPr>
        <w:t>SMA</w:t>
      </w:r>
      <w:r w:rsidRPr="007A1C9A">
        <w:rPr>
          <w:rFonts w:ascii="Times New Roman" w:hAnsi="Times New Roman" w:cs="Times New Roman"/>
          <w:sz w:val="24"/>
        </w:rPr>
        <w:t xml:space="preserve">. </w:t>
      </w:r>
      <w:r w:rsidR="00402F0A" w:rsidRPr="007A1C9A">
        <w:rPr>
          <w:rFonts w:ascii="Times New Roman" w:hAnsi="Times New Roman" w:cs="Times New Roman"/>
          <w:sz w:val="24"/>
          <w:lang w:val="en-US"/>
        </w:rPr>
        <w:t>Selain itu bagaimana strategi yang diterapkan untuk menarik orang tua murid dalam mendaftarkan anak-anaknya di sekolah ini.</w:t>
      </w:r>
    </w:p>
    <w:p w:rsidR="009B3549" w:rsidRPr="007A1C9A" w:rsidRDefault="009B3549" w:rsidP="00716185">
      <w:pPr>
        <w:spacing w:line="360" w:lineRule="auto"/>
        <w:ind w:firstLine="720"/>
        <w:jc w:val="both"/>
        <w:rPr>
          <w:rFonts w:ascii="Times New Roman" w:hAnsi="Times New Roman" w:cs="Times New Roman"/>
          <w:sz w:val="24"/>
        </w:rPr>
      </w:pPr>
      <w:r w:rsidRPr="007A1C9A">
        <w:rPr>
          <w:rFonts w:ascii="Times New Roman" w:hAnsi="Times New Roman" w:cs="Times New Roman"/>
        </w:rPr>
        <w:t xml:space="preserve">Berdasarkan </w:t>
      </w:r>
      <w:r w:rsidRPr="007A1C9A">
        <w:rPr>
          <w:rFonts w:ascii="Times New Roman" w:hAnsi="Times New Roman" w:cs="Times New Roman"/>
          <w:lang w:val="en-US"/>
        </w:rPr>
        <w:t xml:space="preserve">studi </w:t>
      </w:r>
      <w:r w:rsidRPr="007A1C9A">
        <w:rPr>
          <w:rFonts w:ascii="Times New Roman" w:hAnsi="Times New Roman" w:cs="Times New Roman"/>
        </w:rPr>
        <w:t>dokumen</w:t>
      </w:r>
      <w:r w:rsidRPr="007A1C9A">
        <w:rPr>
          <w:rFonts w:ascii="Times New Roman" w:hAnsi="Times New Roman" w:cs="Times New Roman"/>
          <w:lang w:val="en-US"/>
        </w:rPr>
        <w:t>tasi</w:t>
      </w:r>
      <w:r w:rsidRPr="007A1C9A">
        <w:rPr>
          <w:rFonts w:ascii="Times New Roman" w:hAnsi="Times New Roman" w:cs="Times New Roman"/>
        </w:rPr>
        <w:t xml:space="preserve">, sekolah swasta yang dijadikan subyek penelitian ini mengalami penurunan jumlah peserta didik baru khususnya </w:t>
      </w:r>
      <w:r w:rsidRPr="007A1C9A">
        <w:rPr>
          <w:rFonts w:ascii="Times New Roman" w:hAnsi="Times New Roman" w:cs="Times New Roman"/>
          <w:lang w:val="en-US"/>
        </w:rPr>
        <w:t>tiga</w:t>
      </w:r>
      <w:r w:rsidRPr="007A1C9A">
        <w:rPr>
          <w:rFonts w:ascii="Times New Roman" w:hAnsi="Times New Roman" w:cs="Times New Roman"/>
        </w:rPr>
        <w:t xml:space="preserve"> tahun terakhir. Hal ini tampak dari hasil PPDB pada setiap tahun pelajaran. Beberapa tahun </w:t>
      </w:r>
      <w:r w:rsidRPr="007A1C9A">
        <w:rPr>
          <w:rFonts w:ascii="Times New Roman" w:hAnsi="Times New Roman" w:cs="Times New Roman"/>
          <w:lang w:val="en-US"/>
        </w:rPr>
        <w:t>terakhir sekolah</w:t>
      </w:r>
      <w:r w:rsidRPr="007A1C9A">
        <w:rPr>
          <w:rFonts w:ascii="Times New Roman" w:hAnsi="Times New Roman" w:cs="Times New Roman"/>
        </w:rPr>
        <w:t xml:space="preserve"> menyediakan 3 rombel dan terisi hanya 1 rombel. </w:t>
      </w:r>
      <w:r w:rsidRPr="007A1C9A">
        <w:rPr>
          <w:rFonts w:ascii="Times New Roman" w:hAnsi="Times New Roman" w:cs="Times New Roman"/>
          <w:lang w:val="en-US"/>
        </w:rPr>
        <w:t>Bahkan pada tahun pelajaran 2019/2020 hanya terisi 30 peserta didik</w:t>
      </w:r>
      <w:r w:rsidRPr="007A1C9A">
        <w:rPr>
          <w:rFonts w:ascii="Times New Roman" w:hAnsi="Times New Roman" w:cs="Times New Roman"/>
        </w:rPr>
        <w:t xml:space="preserve">. Hal ini menginformasikan bahwa jumlah peserta didik baru di sekolah tersebut menurun dan belum mencapai kuota yang disediakan. Sekolah perlu mengevaluasi dan </w:t>
      </w:r>
      <w:r w:rsidRPr="007A1C9A">
        <w:rPr>
          <w:rFonts w:ascii="Times New Roman" w:hAnsi="Times New Roman" w:cs="Times New Roman"/>
          <w:lang w:val="en-US"/>
        </w:rPr>
        <w:t>melakukan tindak lanjut</w:t>
      </w:r>
      <w:r w:rsidRPr="007A1C9A">
        <w:rPr>
          <w:rFonts w:ascii="Times New Roman" w:hAnsi="Times New Roman" w:cs="Times New Roman"/>
        </w:rPr>
        <w:t xml:space="preserve"> </w:t>
      </w:r>
      <w:r w:rsidRPr="007A1C9A">
        <w:rPr>
          <w:rFonts w:ascii="Times New Roman" w:hAnsi="Times New Roman" w:cs="Times New Roman"/>
          <w:lang w:val="en-US"/>
        </w:rPr>
        <w:t xml:space="preserve">terkait </w:t>
      </w:r>
      <w:r w:rsidRPr="007A1C9A">
        <w:rPr>
          <w:rFonts w:ascii="Times New Roman" w:hAnsi="Times New Roman" w:cs="Times New Roman"/>
        </w:rPr>
        <w:t xml:space="preserve">hal ini serta memaksimalkan </w:t>
      </w:r>
      <w:r w:rsidRPr="007A1C9A">
        <w:rPr>
          <w:rFonts w:ascii="Times New Roman" w:hAnsi="Times New Roman" w:cs="Times New Roman"/>
          <w:lang w:val="en-US"/>
        </w:rPr>
        <w:t xml:space="preserve">keunggulan yang dimiliki dan mencari </w:t>
      </w:r>
      <w:r w:rsidRPr="007A1C9A">
        <w:rPr>
          <w:rFonts w:ascii="Times New Roman" w:hAnsi="Times New Roman" w:cs="Times New Roman"/>
        </w:rPr>
        <w:t>kesempatan untuk menentukan segmentasi pelanggan dan mengembangkan strategi pemasaran yang tepat</w:t>
      </w:r>
      <w:r w:rsidRPr="007A1C9A">
        <w:rPr>
          <w:rFonts w:ascii="Times New Roman" w:hAnsi="Times New Roman" w:cs="Times New Roman"/>
          <w:sz w:val="24"/>
        </w:rPr>
        <w:t>.</w:t>
      </w:r>
    </w:p>
    <w:p w:rsidR="003E4FEA" w:rsidRPr="007A1C9A" w:rsidRDefault="003E4FEA" w:rsidP="00716185">
      <w:pPr>
        <w:spacing w:line="360" w:lineRule="auto"/>
        <w:ind w:firstLine="720"/>
        <w:jc w:val="both"/>
        <w:rPr>
          <w:rFonts w:ascii="Times New Roman" w:hAnsi="Times New Roman" w:cs="Times New Roman"/>
          <w:sz w:val="24"/>
          <w:lang w:val="en-US"/>
        </w:rPr>
      </w:pPr>
      <w:r w:rsidRPr="007A1C9A">
        <w:rPr>
          <w:rFonts w:ascii="Times New Roman" w:hAnsi="Times New Roman" w:cs="Times New Roman"/>
          <w:sz w:val="24"/>
        </w:rPr>
        <w:t xml:space="preserve">Fakta yang cukup mengagumkan dari hasil bincang-bincang peneliti dengan Bapak </w:t>
      </w:r>
      <w:r w:rsidRPr="007A1C9A">
        <w:rPr>
          <w:rFonts w:ascii="Times New Roman" w:hAnsi="Times New Roman" w:cs="Times New Roman"/>
          <w:sz w:val="24"/>
          <w:lang w:val="en-US"/>
        </w:rPr>
        <w:t>Sarmawijaya selaku kepala sma peguruan cikini, beliau mengutarakan bahwa terdapat peningkatan yang cukup signifikan terkait jumlah penerimaan peserta didik baru selama kurun waktu 3 tahun terakhir, bahkan hingga dua kali lipat jumlah penerimaan di tahun sebelumnya.</w:t>
      </w:r>
      <w:r w:rsidR="00AE2337" w:rsidRPr="007A1C9A">
        <w:rPr>
          <w:rFonts w:ascii="Times New Roman" w:hAnsi="Times New Roman" w:cs="Times New Roman"/>
          <w:sz w:val="24"/>
          <w:lang w:val="en-US"/>
        </w:rPr>
        <w:t xml:space="preserve"> Padahal tahun 2020 dan 2021 merupakan tahun yang cukup sulit untuk bisa melakukan promosi sekolah karena terhambat pandemi yang menimpa seluruh dunia khususnya di Indonesia.</w:t>
      </w:r>
      <w:r w:rsidR="00716185" w:rsidRPr="007A1C9A">
        <w:rPr>
          <w:rFonts w:ascii="Times New Roman" w:hAnsi="Times New Roman" w:cs="Times New Roman"/>
          <w:sz w:val="24"/>
          <w:lang w:val="en-US"/>
        </w:rPr>
        <w:t xml:space="preserve"> </w:t>
      </w:r>
      <w:r w:rsidR="00402F0A" w:rsidRPr="007A1C9A">
        <w:rPr>
          <w:rFonts w:ascii="Times New Roman" w:hAnsi="Times New Roman" w:cs="Times New Roman"/>
          <w:sz w:val="24"/>
          <w:lang w:val="en-US"/>
        </w:rPr>
        <w:t xml:space="preserve">Padahal pesaing lainnya yakni SMA swasta lainnya yang ada di daerah Jakarta selatan khususnya terdapat lebih dari 50 sekolah dengan nilai akreditasi A. </w:t>
      </w:r>
      <w:r w:rsidRPr="007A1C9A">
        <w:rPr>
          <w:rFonts w:ascii="Times New Roman" w:hAnsi="Times New Roman" w:cs="Times New Roman"/>
          <w:sz w:val="24"/>
        </w:rPr>
        <w:t xml:space="preserve">Fakta di atas menarik bagi </w:t>
      </w:r>
      <w:r w:rsidR="00402F0A" w:rsidRPr="007A1C9A">
        <w:rPr>
          <w:rFonts w:ascii="Times New Roman" w:hAnsi="Times New Roman" w:cs="Times New Roman"/>
          <w:sz w:val="24"/>
        </w:rPr>
        <w:t xml:space="preserve">peneliti untuk mengeksplorasi lebih lanjut mengenai strategi promosi dalam penerimaan peserta didik baru di </w:t>
      </w:r>
      <w:r w:rsidR="00402F0A" w:rsidRPr="007A1C9A">
        <w:rPr>
          <w:rFonts w:ascii="Times New Roman" w:hAnsi="Times New Roman" w:cs="Times New Roman"/>
          <w:sz w:val="24"/>
          <w:lang w:val="en-US"/>
        </w:rPr>
        <w:t>SMA</w:t>
      </w:r>
      <w:r w:rsidR="00240466">
        <w:rPr>
          <w:rFonts w:ascii="Times New Roman" w:hAnsi="Times New Roman" w:cs="Times New Roman"/>
          <w:sz w:val="24"/>
          <w:lang w:val="en-US"/>
        </w:rPr>
        <w:t xml:space="preserve"> 1</w:t>
      </w:r>
      <w:r w:rsidR="00402F0A" w:rsidRPr="007A1C9A">
        <w:rPr>
          <w:rFonts w:ascii="Times New Roman" w:hAnsi="Times New Roman" w:cs="Times New Roman"/>
          <w:sz w:val="24"/>
          <w:lang w:val="en-US"/>
        </w:rPr>
        <w:t xml:space="preserve"> Perguruan Cikini</w:t>
      </w:r>
      <w:r w:rsidRPr="007A1C9A">
        <w:rPr>
          <w:rFonts w:ascii="Times New Roman" w:hAnsi="Times New Roman" w:cs="Times New Roman"/>
          <w:sz w:val="24"/>
        </w:rPr>
        <w:t xml:space="preserve"> da</w:t>
      </w:r>
      <w:r w:rsidR="00716185" w:rsidRPr="007A1C9A">
        <w:rPr>
          <w:rFonts w:ascii="Times New Roman" w:hAnsi="Times New Roman" w:cs="Times New Roman"/>
          <w:sz w:val="24"/>
        </w:rPr>
        <w:t>lam sebuah kegiatan penelitian.</w:t>
      </w:r>
    </w:p>
    <w:p w:rsidR="00BC3A20" w:rsidRPr="007A1C9A" w:rsidRDefault="00BC3A20" w:rsidP="00BC3A20">
      <w:pPr>
        <w:autoSpaceDE w:val="0"/>
        <w:autoSpaceDN w:val="0"/>
        <w:adjustRightInd w:val="0"/>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Strategi menurut </w:t>
      </w:r>
      <w:r w:rsidRPr="007A1C9A">
        <w:rPr>
          <w:rFonts w:ascii="Times New Roman" w:hAnsi="Times New Roman" w:cs="Times New Roman"/>
          <w:i/>
          <w:iCs/>
          <w:sz w:val="24"/>
          <w:szCs w:val="24"/>
          <w:lang w:val="en-US"/>
        </w:rPr>
        <w:t xml:space="preserve">kamus </w:t>
      </w:r>
      <w:proofErr w:type="gramStart"/>
      <w:r w:rsidRPr="007A1C9A">
        <w:rPr>
          <w:rFonts w:ascii="Times New Roman" w:hAnsi="Times New Roman" w:cs="Times New Roman"/>
          <w:i/>
          <w:iCs/>
          <w:sz w:val="24"/>
          <w:szCs w:val="24"/>
          <w:lang w:val="en-US"/>
        </w:rPr>
        <w:t>bahasa</w:t>
      </w:r>
      <w:proofErr w:type="gramEnd"/>
      <w:r w:rsidRPr="007A1C9A">
        <w:rPr>
          <w:rFonts w:ascii="Times New Roman" w:hAnsi="Times New Roman" w:cs="Times New Roman"/>
          <w:i/>
          <w:iCs/>
          <w:sz w:val="24"/>
          <w:szCs w:val="24"/>
          <w:lang w:val="en-US"/>
        </w:rPr>
        <w:t xml:space="preserve"> Indonesia </w:t>
      </w:r>
      <w:r w:rsidRPr="007A1C9A">
        <w:rPr>
          <w:rFonts w:ascii="Times New Roman" w:hAnsi="Times New Roman" w:cs="Times New Roman"/>
          <w:sz w:val="24"/>
          <w:szCs w:val="24"/>
          <w:lang w:val="en-US"/>
        </w:rPr>
        <w:t xml:space="preserve">berarti cara. Strategi adalah pendekatan secara keseluruhan yang berkaitan dengan pelaksanaan gagasan, perencanaan dan ekskusi sebuah aktivitas dalam kurun waktu tertentu. Didalam strategi yang baik terdapat koordinasi tim kerja, memiliki tema, mengidentifikasi faktor pendukung yang sesuai dengan prinsip-perinsip pelaksanaan gagasan secara rasional, efisiensi dalam pendanaan, dan memiliki taktik untuk mencapai tujuan secara efektif.(Marjo, 1997) Strategi adalah pendekatan secara </w:t>
      </w:r>
      <w:r w:rsidRPr="007A1C9A">
        <w:rPr>
          <w:rFonts w:ascii="Times New Roman" w:hAnsi="Times New Roman" w:cs="Times New Roman"/>
          <w:sz w:val="24"/>
          <w:szCs w:val="24"/>
          <w:lang w:val="en-US"/>
        </w:rPr>
        <w:lastRenderedPageBreak/>
        <w:t>keseluruhan yang berkaitan dengan pelaksanaan gagasan, perencanaan, dan exsekusi aktivitas dalam kurun waktu tertentu.(Tim Prima Pena, 2010) Pelaksanaan gagasan, perencanaan adan eksekusi dalam lembaga sekolah yang dimaksud yaitu dari kepala sekolah terhadap seluruh sember daya di sekolah.</w:t>
      </w:r>
    </w:p>
    <w:p w:rsidR="00BC3A20" w:rsidRPr="007A1C9A" w:rsidRDefault="00BC3A20" w:rsidP="00BC3A20">
      <w:pPr>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i/>
          <w:iCs/>
          <w:sz w:val="24"/>
          <w:szCs w:val="24"/>
          <w:lang w:val="en-US"/>
        </w:rPr>
        <w:t>Strategy is the discipline that seeks to explain why organisations di what they do and how can be changed to acieve a purpose (such as make profits of survive)</w:t>
      </w:r>
      <w:r w:rsidRPr="007A1C9A">
        <w:rPr>
          <w:rFonts w:ascii="Times New Roman" w:hAnsi="Times New Roman" w:cs="Times New Roman"/>
          <w:sz w:val="24"/>
          <w:szCs w:val="24"/>
          <w:lang w:val="en-US"/>
        </w:rPr>
        <w:t>. Strategi adalah disiplin yang berupaya menjelaskan mengapa organisasi melakukan apa yang mereka lakukan dan bagaimana dapat diubah untuk mencapai tujuan (seperti membuat untung bertahan hidup)</w:t>
      </w:r>
      <w:proofErr w:type="gramStart"/>
      <w:r w:rsidRPr="007A1C9A">
        <w:rPr>
          <w:rFonts w:ascii="Times New Roman" w:hAnsi="Times New Roman" w:cs="Times New Roman"/>
          <w:sz w:val="24"/>
          <w:szCs w:val="24"/>
          <w:lang w:val="en-US"/>
        </w:rPr>
        <w:t>.(</w:t>
      </w:r>
      <w:proofErr w:type="gramEnd"/>
      <w:r w:rsidRPr="007A1C9A">
        <w:rPr>
          <w:rFonts w:ascii="Times New Roman" w:hAnsi="Times New Roman" w:cs="Times New Roman"/>
          <w:sz w:val="24"/>
          <w:szCs w:val="24"/>
          <w:lang w:val="en-US"/>
        </w:rPr>
        <w:t xml:space="preserve">Neil Thomson, 2010) Strategi merupakan tindakan yang bersifat </w:t>
      </w:r>
      <w:r w:rsidRPr="007A1C9A">
        <w:rPr>
          <w:rFonts w:ascii="Times New Roman" w:hAnsi="Times New Roman" w:cs="Times New Roman"/>
          <w:i/>
          <w:iCs/>
          <w:sz w:val="24"/>
          <w:szCs w:val="24"/>
          <w:lang w:val="en-US"/>
        </w:rPr>
        <w:t xml:space="preserve">increwmental </w:t>
      </w:r>
      <w:r w:rsidRPr="007A1C9A">
        <w:rPr>
          <w:rFonts w:ascii="Times New Roman" w:hAnsi="Times New Roman" w:cs="Times New Roman"/>
          <w:sz w:val="24"/>
          <w:szCs w:val="24"/>
          <w:lang w:val="en-US"/>
        </w:rPr>
        <w:t>(senantiasa meningkat) dan terus menerus,serta dilakukan berdasarkan sudut pandang tentang apa yang diharapkan oleh para pelanggan di masa depan.</w:t>
      </w:r>
    </w:p>
    <w:p w:rsidR="00BC3A20" w:rsidRPr="007A1C9A" w:rsidRDefault="00BC3A20" w:rsidP="00BC3A20">
      <w:pPr>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Dengan demikian, strategi hampir selalu dimulai dari </w:t>
      </w:r>
      <w:proofErr w:type="gramStart"/>
      <w:r w:rsidRPr="007A1C9A">
        <w:rPr>
          <w:rFonts w:ascii="Times New Roman" w:hAnsi="Times New Roman" w:cs="Times New Roman"/>
          <w:sz w:val="24"/>
          <w:szCs w:val="24"/>
          <w:lang w:val="en-US"/>
        </w:rPr>
        <w:t>apa</w:t>
      </w:r>
      <w:proofErr w:type="gramEnd"/>
      <w:r w:rsidRPr="007A1C9A">
        <w:rPr>
          <w:rFonts w:ascii="Times New Roman" w:hAnsi="Times New Roman" w:cs="Times New Roman"/>
          <w:sz w:val="24"/>
          <w:szCs w:val="24"/>
          <w:lang w:val="en-US"/>
        </w:rPr>
        <w:t xml:space="preserve"> yang dapat terjadi dan bukan dimulai dari apa yang terjadi. Terjadinya kecepatan inovasi pasar yang baru dan perubahan pola konsumen memerlukan kompetisi inti (</w:t>
      </w:r>
      <w:r w:rsidRPr="007A1C9A">
        <w:rPr>
          <w:rFonts w:ascii="Times New Roman" w:hAnsi="Times New Roman" w:cs="Times New Roman"/>
          <w:i/>
          <w:iCs/>
          <w:sz w:val="24"/>
          <w:szCs w:val="24"/>
          <w:lang w:val="en-US"/>
        </w:rPr>
        <w:t>core competition</w:t>
      </w:r>
      <w:r w:rsidRPr="007A1C9A">
        <w:rPr>
          <w:rFonts w:ascii="Times New Roman" w:hAnsi="Times New Roman" w:cs="Times New Roman"/>
          <w:sz w:val="24"/>
          <w:szCs w:val="24"/>
          <w:lang w:val="en-US"/>
        </w:rPr>
        <w:t>)</w:t>
      </w:r>
      <w:proofErr w:type="gramStart"/>
      <w:r w:rsidRPr="007A1C9A">
        <w:rPr>
          <w:rFonts w:ascii="Times New Roman" w:hAnsi="Times New Roman" w:cs="Times New Roman"/>
          <w:sz w:val="24"/>
          <w:szCs w:val="24"/>
          <w:lang w:val="en-US"/>
        </w:rPr>
        <w:t>.(</w:t>
      </w:r>
      <w:proofErr w:type="gramEnd"/>
      <w:r w:rsidRPr="007A1C9A">
        <w:rPr>
          <w:rFonts w:ascii="Times New Roman" w:hAnsi="Times New Roman" w:cs="Times New Roman"/>
          <w:sz w:val="24"/>
          <w:szCs w:val="24"/>
          <w:lang w:val="en-US"/>
        </w:rPr>
        <w:t>Umar Husein, 2018) begitupun juga dalam ranah pendidikan, dibutuhkan strategi yang baik dalam melaksanakan program penerimaan peserta didik baru agar para orang tua percaya dan yakin dalam  menitipkan anaknya untuk menempuh pendidikan yang berkualitas di suatu lembaga pendidikan.</w:t>
      </w:r>
    </w:p>
    <w:p w:rsidR="00410FC8" w:rsidRPr="007A1C9A" w:rsidRDefault="00410FC8" w:rsidP="00410FC8">
      <w:pPr>
        <w:spacing w:after="0" w:line="360" w:lineRule="auto"/>
        <w:ind w:firstLine="720"/>
        <w:jc w:val="both"/>
        <w:rPr>
          <w:rFonts w:ascii="Times New Roman" w:hAnsi="Times New Roman" w:cs="Times New Roman"/>
          <w:color w:val="000000"/>
          <w:sz w:val="24"/>
          <w:szCs w:val="23"/>
        </w:rPr>
      </w:pPr>
      <w:r w:rsidRPr="007A1C9A">
        <w:rPr>
          <w:rFonts w:ascii="Times New Roman" w:hAnsi="Times New Roman" w:cs="Times New Roman"/>
          <w:color w:val="000000"/>
          <w:sz w:val="24"/>
          <w:szCs w:val="23"/>
        </w:rPr>
        <w:t>Penerimaan siswa baru merupakan suatu aktifitas yang dilakukan pertama-tama di dalam suatu lembaga pendidikan (Soetopo &amp; Sumanto, 2013, hlm. 119). Tentunya aktifitas ini dilakukan melalui proses penyeleksian yang telah ditentukan oleh pihak lembaga pendidikan kepada calon peserta didik baru. Selanjutnya dengan persyaratan tertentu pengadaan siswa baru ini harus dilakukan secara terorganisir dan terencana sedemikian rupa, sehingga perekrutan terhadap calon peserta didik baru memenuhi kriteria yang telah ditentukan oleh lembaga pendidikan.</w:t>
      </w:r>
    </w:p>
    <w:p w:rsidR="00410FC8" w:rsidRPr="007A1C9A" w:rsidRDefault="00410FC8" w:rsidP="00BC3A20">
      <w:pPr>
        <w:autoSpaceDE w:val="0"/>
        <w:autoSpaceDN w:val="0"/>
        <w:adjustRightInd w:val="0"/>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Dalam hal ini kepala sekolah sebagai pengatur strategi dalam rekrutmen peserta didik baru (PPDB) harus dapat memprediksi apa-apa yang nantinya </w:t>
      </w:r>
      <w:proofErr w:type="gramStart"/>
      <w:r w:rsidRPr="007A1C9A">
        <w:rPr>
          <w:rFonts w:ascii="Times New Roman" w:hAnsi="Times New Roman" w:cs="Times New Roman"/>
          <w:sz w:val="24"/>
          <w:szCs w:val="24"/>
          <w:lang w:val="en-US"/>
        </w:rPr>
        <w:t>akan</w:t>
      </w:r>
      <w:proofErr w:type="gramEnd"/>
      <w:r w:rsidRPr="007A1C9A">
        <w:rPr>
          <w:rFonts w:ascii="Times New Roman" w:hAnsi="Times New Roman" w:cs="Times New Roman"/>
          <w:sz w:val="24"/>
          <w:szCs w:val="24"/>
          <w:lang w:val="en-US"/>
        </w:rPr>
        <w:t xml:space="preserve"> diharapkan para peserta didik kedepannya, dari hasil peserta didik setelah melakukan kegiatan belajar-mengajar di sekolah tersebut. Visi dan misi sekolah dimasa mendatang harus memperhatikan aspek-aspek kebutuhan para calon peserta didik. Sehingga </w:t>
      </w:r>
      <w:proofErr w:type="gramStart"/>
      <w:r w:rsidRPr="007A1C9A">
        <w:rPr>
          <w:rFonts w:ascii="Times New Roman" w:hAnsi="Times New Roman" w:cs="Times New Roman"/>
          <w:sz w:val="24"/>
          <w:szCs w:val="24"/>
          <w:lang w:val="en-US"/>
        </w:rPr>
        <w:t>akan</w:t>
      </w:r>
      <w:proofErr w:type="gramEnd"/>
      <w:r w:rsidRPr="007A1C9A">
        <w:rPr>
          <w:rFonts w:ascii="Times New Roman" w:hAnsi="Times New Roman" w:cs="Times New Roman"/>
          <w:sz w:val="24"/>
          <w:szCs w:val="24"/>
          <w:lang w:val="en-US"/>
        </w:rPr>
        <w:t xml:space="preserve"> timbul ketertarikan terhadap sekolah tersebut, serta dapat menghasilkan </w:t>
      </w:r>
      <w:r w:rsidRPr="007A1C9A">
        <w:rPr>
          <w:rFonts w:ascii="Times New Roman" w:hAnsi="Times New Roman" w:cs="Times New Roman"/>
          <w:i/>
          <w:iCs/>
          <w:sz w:val="24"/>
          <w:szCs w:val="24"/>
          <w:lang w:val="en-US"/>
        </w:rPr>
        <w:t xml:space="preserve">output </w:t>
      </w:r>
      <w:r w:rsidRPr="007A1C9A">
        <w:rPr>
          <w:rFonts w:ascii="Times New Roman" w:hAnsi="Times New Roman" w:cs="Times New Roman"/>
          <w:sz w:val="24"/>
          <w:szCs w:val="24"/>
          <w:lang w:val="en-US"/>
        </w:rPr>
        <w:t>yang diinginkan.</w:t>
      </w:r>
    </w:p>
    <w:p w:rsidR="00410FC8" w:rsidRPr="007A1C9A" w:rsidRDefault="00410FC8" w:rsidP="00410FC8">
      <w:pPr>
        <w:spacing w:after="0" w:line="360" w:lineRule="auto"/>
        <w:ind w:firstLine="720"/>
        <w:jc w:val="both"/>
        <w:rPr>
          <w:rFonts w:ascii="Times New Roman" w:hAnsi="Times New Roman" w:cs="Times New Roman"/>
          <w:sz w:val="24"/>
          <w:szCs w:val="24"/>
        </w:rPr>
      </w:pPr>
      <w:r w:rsidRPr="007A1C9A">
        <w:rPr>
          <w:rFonts w:ascii="Times New Roman" w:hAnsi="Times New Roman" w:cs="Times New Roman"/>
          <w:sz w:val="24"/>
          <w:szCs w:val="24"/>
          <w:lang w:val="en-US"/>
        </w:rPr>
        <w:t xml:space="preserve">Pada umumnya suatu satuan pendidikan memiliki tujuan dan untuk mencapainya memerlukan strategi. Strategi merupakan kesatuan rencana yang luas dan terintgrasi yang menghubungkan antara kekuatan internal organisasi dengan peluang dan ancaman lingkungan eksternalnya. Strategi dirancang untuk memastikan tujuan organisasi dapat dicapai melalui </w:t>
      </w:r>
      <w:r w:rsidRPr="007A1C9A">
        <w:rPr>
          <w:rFonts w:ascii="Times New Roman" w:hAnsi="Times New Roman" w:cs="Times New Roman"/>
          <w:sz w:val="24"/>
          <w:szCs w:val="24"/>
          <w:lang w:val="en-US"/>
        </w:rPr>
        <w:lastRenderedPageBreak/>
        <w:t xml:space="preserve">implementasi yang tepat. Substansi strategi pada dasarnya merupakan rencana. Oleh karena itu stratgi berkaitan dengan evaluasi dan pemilihan alternatif yang tersedia bagi suatu manajemen dan mencapai </w:t>
      </w:r>
      <w:r w:rsidR="00BC3A20" w:rsidRPr="007A1C9A">
        <w:rPr>
          <w:rFonts w:ascii="Times New Roman" w:hAnsi="Times New Roman" w:cs="Times New Roman"/>
          <w:sz w:val="24"/>
          <w:szCs w:val="24"/>
          <w:lang w:val="en-US"/>
        </w:rPr>
        <w:t>tujuan yang telah ditetapkan</w:t>
      </w:r>
      <w:proofErr w:type="gramStart"/>
      <w:r w:rsidR="00BC3A20" w:rsidRPr="007A1C9A">
        <w:rPr>
          <w:rFonts w:ascii="Times New Roman" w:hAnsi="Times New Roman" w:cs="Times New Roman"/>
          <w:sz w:val="24"/>
          <w:szCs w:val="24"/>
          <w:lang w:val="en-US"/>
        </w:rPr>
        <w:t>.</w:t>
      </w:r>
      <w:r w:rsidR="00BC3A20" w:rsidRPr="007A1C9A">
        <w:rPr>
          <w:rFonts w:ascii="Times New Roman" w:hAnsi="Times New Roman" w:cs="Times New Roman"/>
          <w:sz w:val="24"/>
          <w:szCs w:val="24"/>
          <w:lang w:val="en-US"/>
        </w:rPr>
        <w:t>(</w:t>
      </w:r>
      <w:proofErr w:type="gramEnd"/>
      <w:r w:rsidR="00BC3A20" w:rsidRPr="007A1C9A">
        <w:rPr>
          <w:rFonts w:ascii="Times New Roman" w:hAnsi="Times New Roman" w:cs="Times New Roman"/>
          <w:sz w:val="24"/>
          <w:szCs w:val="24"/>
          <w:lang w:val="en-US"/>
        </w:rPr>
        <w:t>Buchari alma, 2019)</w:t>
      </w:r>
    </w:p>
    <w:p w:rsidR="000232F4" w:rsidRPr="007A1C9A" w:rsidRDefault="000232F4" w:rsidP="000232F4">
      <w:pPr>
        <w:spacing w:after="0" w:line="240" w:lineRule="auto"/>
        <w:jc w:val="both"/>
        <w:rPr>
          <w:rFonts w:ascii="Times New Roman" w:hAnsi="Times New Roman" w:cs="Times New Roman"/>
          <w:b/>
          <w:bCs/>
          <w:sz w:val="24"/>
          <w:szCs w:val="24"/>
        </w:rPr>
      </w:pPr>
      <w:r w:rsidRPr="007A1C9A">
        <w:rPr>
          <w:rFonts w:ascii="Times New Roman" w:hAnsi="Times New Roman" w:cs="Times New Roman"/>
          <w:b/>
          <w:bCs/>
          <w:sz w:val="24"/>
          <w:szCs w:val="24"/>
        </w:rPr>
        <w:t>3. METODE</w:t>
      </w:r>
    </w:p>
    <w:p w:rsidR="000232F4" w:rsidRPr="007A1C9A" w:rsidRDefault="00B4465C" w:rsidP="00E12480">
      <w:pPr>
        <w:spacing w:after="0" w:line="360" w:lineRule="auto"/>
        <w:ind w:firstLine="720"/>
        <w:jc w:val="both"/>
        <w:rPr>
          <w:rFonts w:ascii="Times New Roman" w:hAnsi="Times New Roman" w:cs="Times New Roman"/>
          <w:sz w:val="24"/>
          <w:lang w:val="en-US"/>
        </w:rPr>
      </w:pPr>
      <w:r w:rsidRPr="007A1C9A">
        <w:rPr>
          <w:rFonts w:ascii="Times New Roman" w:hAnsi="Times New Roman" w:cs="Times New Roman"/>
          <w:sz w:val="24"/>
        </w:rPr>
        <w:t>Penelitian ini menggunakan pendekatan kualitatif.</w:t>
      </w:r>
      <w:r w:rsidRPr="007A1C9A">
        <w:rPr>
          <w:rFonts w:ascii="Times New Roman" w:hAnsi="Times New Roman" w:cs="Times New Roman"/>
          <w:sz w:val="24"/>
          <w:lang w:val="en-US"/>
        </w:rPr>
        <w:t xml:space="preserve"> </w:t>
      </w:r>
      <w:r w:rsidRPr="007A1C9A">
        <w:rPr>
          <w:rFonts w:ascii="Times New Roman" w:hAnsi="Times New Roman" w:cs="Times New Roman"/>
          <w:sz w:val="24"/>
        </w:rPr>
        <w:t>Penelitian ini bersifat deskriptif yaitu memaparkan dan menggambarkan sejumlah variabel yang</w:t>
      </w:r>
      <w:r w:rsidRPr="007A1C9A">
        <w:rPr>
          <w:rFonts w:ascii="Times New Roman" w:hAnsi="Times New Roman" w:cs="Times New Roman"/>
          <w:sz w:val="24"/>
          <w:lang w:val="en-US"/>
        </w:rPr>
        <w:t xml:space="preserve"> </w:t>
      </w:r>
      <w:r w:rsidRPr="007A1C9A">
        <w:rPr>
          <w:rFonts w:ascii="Times New Roman" w:hAnsi="Times New Roman" w:cs="Times New Roman"/>
          <w:sz w:val="24"/>
        </w:rPr>
        <w:t>berkenaan dengan masalah, namun dapat juga bermaksud sebagai upaya eksplorasi dan klarifikasi mengenai suatu fenomena atau kenyataan sosial. Dalam hal ini peneliti berupaya mendapatkan gambaran dan keterangan-keterangan mengenai strategi kepala sekolah dalam rekrutmen penerimaan peserta didik baru di Sekolah Menengah Atas</w:t>
      </w:r>
      <w:r w:rsidRPr="007A1C9A">
        <w:rPr>
          <w:rFonts w:ascii="Times New Roman" w:hAnsi="Times New Roman" w:cs="Times New Roman"/>
          <w:sz w:val="24"/>
          <w:lang w:val="en-US"/>
        </w:rPr>
        <w:t xml:space="preserve"> Perguruan Cikini</w:t>
      </w:r>
      <w:r w:rsidRPr="007A1C9A">
        <w:rPr>
          <w:rFonts w:ascii="Times New Roman" w:hAnsi="Times New Roman" w:cs="Times New Roman"/>
          <w:sz w:val="24"/>
        </w:rPr>
        <w:t>. Sumber data dalam penelitian i</w:t>
      </w:r>
      <w:r w:rsidRPr="007A1C9A">
        <w:rPr>
          <w:rFonts w:ascii="Times New Roman" w:hAnsi="Times New Roman" w:cs="Times New Roman"/>
          <w:sz w:val="24"/>
          <w:lang w:val="en-US"/>
        </w:rPr>
        <w:t>n</w:t>
      </w:r>
      <w:r w:rsidRPr="007A1C9A">
        <w:rPr>
          <w:rFonts w:ascii="Times New Roman" w:hAnsi="Times New Roman" w:cs="Times New Roman"/>
          <w:sz w:val="24"/>
        </w:rPr>
        <w:t xml:space="preserve">i adalah sumber data Primer yang didapatkan dari hasil wawancara </w:t>
      </w:r>
      <w:r w:rsidR="00E12480" w:rsidRPr="007A1C9A">
        <w:rPr>
          <w:rFonts w:ascii="Times New Roman" w:hAnsi="Times New Roman" w:cs="Times New Roman"/>
          <w:sz w:val="24"/>
          <w:lang w:val="en-US"/>
        </w:rPr>
        <w:t xml:space="preserve">mendalam </w:t>
      </w:r>
      <w:r w:rsidR="00E12480" w:rsidRPr="007A1C9A">
        <w:rPr>
          <w:rFonts w:ascii="Times New Roman" w:hAnsi="Times New Roman" w:cs="Times New Roman"/>
          <w:i/>
          <w:sz w:val="24"/>
          <w:lang w:val="en-US"/>
        </w:rPr>
        <w:t>(in-depth interview)</w:t>
      </w:r>
      <w:r w:rsidR="00E12480" w:rsidRPr="007A1C9A">
        <w:rPr>
          <w:rFonts w:ascii="Times New Roman" w:hAnsi="Times New Roman" w:cs="Times New Roman"/>
          <w:sz w:val="24"/>
          <w:lang w:val="en-US"/>
        </w:rPr>
        <w:t xml:space="preserve"> </w:t>
      </w:r>
      <w:r w:rsidRPr="007A1C9A">
        <w:rPr>
          <w:rFonts w:ascii="Times New Roman" w:hAnsi="Times New Roman" w:cs="Times New Roman"/>
          <w:sz w:val="24"/>
        </w:rPr>
        <w:t xml:space="preserve">dengan kepala sekolah, waka kurikulum, waka kesiswaan dan tim </w:t>
      </w:r>
      <w:r w:rsidRPr="007A1C9A">
        <w:rPr>
          <w:rFonts w:ascii="Times New Roman" w:hAnsi="Times New Roman" w:cs="Times New Roman"/>
          <w:sz w:val="24"/>
          <w:lang w:val="en-US"/>
        </w:rPr>
        <w:t>PPDB</w:t>
      </w:r>
      <w:r w:rsidRPr="007A1C9A">
        <w:rPr>
          <w:rFonts w:ascii="Times New Roman" w:hAnsi="Times New Roman" w:cs="Times New Roman"/>
          <w:sz w:val="24"/>
        </w:rPr>
        <w:t xml:space="preserve">, </w:t>
      </w:r>
      <w:r w:rsidR="00E12480" w:rsidRPr="007A1C9A">
        <w:rPr>
          <w:rFonts w:ascii="Times New Roman" w:hAnsi="Times New Roman" w:cs="Times New Roman"/>
        </w:rPr>
        <w:t>pengamatan partisipatif (</w:t>
      </w:r>
      <w:r w:rsidR="00E12480" w:rsidRPr="007A1C9A">
        <w:rPr>
          <w:rFonts w:ascii="Times New Roman" w:hAnsi="Times New Roman" w:cs="Times New Roman"/>
          <w:i/>
        </w:rPr>
        <w:t>participant observation</w:t>
      </w:r>
      <w:r w:rsidR="00E12480" w:rsidRPr="007A1C9A">
        <w:rPr>
          <w:rFonts w:ascii="Times New Roman" w:hAnsi="Times New Roman" w:cs="Times New Roman"/>
        </w:rPr>
        <w:t>) dan juga dokumentasi (</w:t>
      </w:r>
      <w:r w:rsidR="00E12480" w:rsidRPr="007A1C9A">
        <w:rPr>
          <w:rFonts w:ascii="Times New Roman" w:hAnsi="Times New Roman" w:cs="Times New Roman"/>
          <w:i/>
        </w:rPr>
        <w:t>documentation</w:t>
      </w:r>
      <w:r w:rsidR="00E12480" w:rsidRPr="007A1C9A">
        <w:rPr>
          <w:rFonts w:ascii="Times New Roman" w:hAnsi="Times New Roman" w:cs="Times New Roman"/>
        </w:rPr>
        <w:t xml:space="preserve">). Wawancara yang dilakukan didesain untuk mengetahui </w:t>
      </w:r>
      <w:r w:rsidR="00E12480" w:rsidRPr="007A1C9A">
        <w:rPr>
          <w:rFonts w:ascii="Times New Roman" w:hAnsi="Times New Roman" w:cs="Times New Roman"/>
          <w:lang w:val="en-US"/>
        </w:rPr>
        <w:t>perencanaan</w:t>
      </w:r>
      <w:r w:rsidR="00E12480" w:rsidRPr="007A1C9A">
        <w:rPr>
          <w:rFonts w:ascii="Times New Roman" w:hAnsi="Times New Roman" w:cs="Times New Roman"/>
        </w:rPr>
        <w:t xml:space="preserve"> dalam promosi sekolah serta langkah-langkah yang harus dilakukan dalam mempersiapkan, melaksanakan dan evaluasi kegiatan </w:t>
      </w:r>
      <w:r w:rsidR="00E12480" w:rsidRPr="007A1C9A">
        <w:rPr>
          <w:rFonts w:ascii="Times New Roman" w:hAnsi="Times New Roman" w:cs="Times New Roman"/>
          <w:lang w:val="en-US"/>
        </w:rPr>
        <w:t>promosi</w:t>
      </w:r>
      <w:r w:rsidR="00E12480" w:rsidRPr="007A1C9A">
        <w:rPr>
          <w:rFonts w:ascii="Times New Roman" w:hAnsi="Times New Roman" w:cs="Times New Roman"/>
        </w:rPr>
        <w:t xml:space="preserve">. </w:t>
      </w:r>
      <w:r w:rsidR="00E12480" w:rsidRPr="007A1C9A">
        <w:rPr>
          <w:rFonts w:ascii="Times New Roman" w:hAnsi="Times New Roman" w:cs="Times New Roman"/>
          <w:lang w:val="en-US"/>
        </w:rPr>
        <w:t>Hal ini dilakukan</w:t>
      </w:r>
      <w:r w:rsidR="00E12480" w:rsidRPr="007A1C9A">
        <w:rPr>
          <w:rFonts w:ascii="Times New Roman" w:hAnsi="Times New Roman" w:cs="Times New Roman"/>
        </w:rPr>
        <w:t xml:space="preserve"> untuk memusatkan perhatian pada kasus yang intensif dan mendetail melalui pengumpulan data, penyusunan daa, analisis dan interpretasi data. Wawancara ini dilakukan lebih dari sekali untuk mendapatkan data yang mendalam dan lengkap.</w:t>
      </w:r>
    </w:p>
    <w:p w:rsidR="000232F4" w:rsidRPr="007A1C9A" w:rsidRDefault="000232F4" w:rsidP="000232F4">
      <w:pPr>
        <w:spacing w:after="0" w:line="240" w:lineRule="auto"/>
        <w:jc w:val="both"/>
        <w:rPr>
          <w:rFonts w:ascii="Times New Roman" w:hAnsi="Times New Roman" w:cs="Times New Roman"/>
        </w:rPr>
      </w:pPr>
    </w:p>
    <w:p w:rsidR="000232F4" w:rsidRPr="007A1C9A" w:rsidRDefault="000232F4" w:rsidP="000232F4">
      <w:pPr>
        <w:spacing w:after="0" w:line="240" w:lineRule="auto"/>
        <w:jc w:val="both"/>
        <w:rPr>
          <w:rFonts w:ascii="Times New Roman" w:hAnsi="Times New Roman" w:cs="Times New Roman"/>
          <w:b/>
          <w:bCs/>
          <w:sz w:val="24"/>
          <w:szCs w:val="24"/>
        </w:rPr>
      </w:pPr>
      <w:r w:rsidRPr="007A1C9A">
        <w:rPr>
          <w:rFonts w:ascii="Times New Roman" w:hAnsi="Times New Roman" w:cs="Times New Roman"/>
          <w:b/>
          <w:bCs/>
          <w:sz w:val="24"/>
          <w:szCs w:val="24"/>
        </w:rPr>
        <w:t>4. HASIL PEMBAHASAN</w:t>
      </w:r>
    </w:p>
    <w:p w:rsidR="000232F4" w:rsidRPr="007A1C9A" w:rsidRDefault="000232F4" w:rsidP="000232F4">
      <w:pPr>
        <w:spacing w:after="0" w:line="240" w:lineRule="auto"/>
        <w:jc w:val="both"/>
        <w:rPr>
          <w:rFonts w:ascii="Times New Roman" w:hAnsi="Times New Roman" w:cs="Times New Roman"/>
          <w:b/>
          <w:bCs/>
          <w:lang w:val="en-US"/>
        </w:rPr>
      </w:pPr>
      <w:r w:rsidRPr="007A1C9A">
        <w:rPr>
          <w:rFonts w:ascii="Times New Roman" w:hAnsi="Times New Roman" w:cs="Times New Roman"/>
          <w:b/>
          <w:bCs/>
        </w:rPr>
        <w:t xml:space="preserve">4.1 </w:t>
      </w:r>
      <w:r w:rsidR="00D53170" w:rsidRPr="007A1C9A">
        <w:rPr>
          <w:rFonts w:ascii="Times New Roman" w:hAnsi="Times New Roman" w:cs="Times New Roman"/>
          <w:b/>
          <w:bCs/>
          <w:lang w:val="en-US"/>
        </w:rPr>
        <w:t>Deskripsi Sederhana SMA 1 Perguruan Cikini</w:t>
      </w:r>
    </w:p>
    <w:p w:rsidR="007443C1" w:rsidRPr="007A1C9A" w:rsidRDefault="00957A56" w:rsidP="00957A56">
      <w:pPr>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SMA 1 Perguruan Cikini merupakan sekolah swasta umum yang berada di daerah </w:t>
      </w:r>
      <w:proofErr w:type="gramStart"/>
      <w:r w:rsidRPr="007A1C9A">
        <w:rPr>
          <w:rFonts w:ascii="Times New Roman" w:hAnsi="Times New Roman" w:cs="Times New Roman"/>
          <w:sz w:val="24"/>
          <w:szCs w:val="24"/>
          <w:lang w:val="en-US"/>
        </w:rPr>
        <w:t>duren</w:t>
      </w:r>
      <w:proofErr w:type="gramEnd"/>
      <w:r w:rsidRPr="007A1C9A">
        <w:rPr>
          <w:rFonts w:ascii="Times New Roman" w:hAnsi="Times New Roman" w:cs="Times New Roman"/>
          <w:sz w:val="24"/>
          <w:szCs w:val="24"/>
          <w:lang w:val="en-US"/>
        </w:rPr>
        <w:t xml:space="preserve"> tiga bagian selatan Jakarta. Lokasi dari sekolah ini cukup berdekatan dengan pemukiman warga karena berada masuk ke dalam gang meskipun begitu, SMA </w:t>
      </w:r>
      <w:r w:rsidR="00240466">
        <w:rPr>
          <w:rFonts w:ascii="Times New Roman" w:hAnsi="Times New Roman" w:cs="Times New Roman"/>
          <w:sz w:val="24"/>
          <w:szCs w:val="24"/>
          <w:lang w:val="en-US"/>
        </w:rPr>
        <w:t xml:space="preserve">1 </w:t>
      </w:r>
      <w:r w:rsidRPr="007A1C9A">
        <w:rPr>
          <w:rFonts w:ascii="Times New Roman" w:hAnsi="Times New Roman" w:cs="Times New Roman"/>
          <w:sz w:val="24"/>
          <w:szCs w:val="24"/>
          <w:lang w:val="en-US"/>
        </w:rPr>
        <w:t>Perguruan Cikini terletak didaerah yang cukup strategis dan mudah untuk dijangkau oleh berbagai moda transportasi, seperti motor, mobil, maupun bus transjakarta. Selain itu luas tanah dan bangunan yang dimiliki oleh sekolah ini terbilang cukup besar yakni, 16.783 m</w:t>
      </w:r>
      <w:r w:rsidRPr="007A1C9A">
        <w:rPr>
          <w:rFonts w:ascii="Times New Roman" w:hAnsi="Times New Roman" w:cs="Times New Roman"/>
          <w:sz w:val="24"/>
          <w:szCs w:val="24"/>
          <w:vertAlign w:val="superscript"/>
          <w:lang w:val="en-US"/>
        </w:rPr>
        <w:t>2</w:t>
      </w:r>
      <w:r w:rsidRPr="007A1C9A">
        <w:rPr>
          <w:rFonts w:ascii="Times New Roman" w:hAnsi="Times New Roman" w:cs="Times New Roman"/>
          <w:sz w:val="24"/>
          <w:szCs w:val="24"/>
          <w:lang w:val="en-US"/>
        </w:rPr>
        <w:t xml:space="preserve"> dengan luas bangunan 6000 m</w:t>
      </w:r>
      <w:r w:rsidRPr="007A1C9A">
        <w:rPr>
          <w:rFonts w:ascii="Times New Roman" w:hAnsi="Times New Roman" w:cs="Times New Roman"/>
          <w:sz w:val="24"/>
          <w:szCs w:val="24"/>
          <w:vertAlign w:val="superscript"/>
          <w:lang w:val="en-US"/>
        </w:rPr>
        <w:t>2</w:t>
      </w:r>
      <w:r w:rsidRPr="007A1C9A">
        <w:rPr>
          <w:rFonts w:ascii="Times New Roman" w:hAnsi="Times New Roman" w:cs="Times New Roman"/>
          <w:sz w:val="24"/>
          <w:szCs w:val="24"/>
          <w:lang w:val="en-US"/>
        </w:rPr>
        <w:t xml:space="preserve">. Sarana dan prasarana yang dimiliki antara lain, Ruang kelas yang dilengkapi AC, Lab. Bahasa, IPA, Komputer, perpustakaan, lapangan olah raga, parker yang sangat luas, kantin, masjid dan koneksi internet di setiap sisi sekolah. </w:t>
      </w:r>
    </w:p>
    <w:p w:rsidR="00957A56" w:rsidRPr="007A1C9A" w:rsidRDefault="00957A56" w:rsidP="00957A56">
      <w:pPr>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Tenaga pendidik yang ada di sekolah ini memiliki pengalaman yang sudah cukup lama, berdedikasi tinggi, berakhlakul karimah, berkualitas dan berkompetensi sesuai bidang masing-masing. Mampu menampung sekitar 350-400 siswa dengan total kelas sebanyak 11 kelas. Akan tetapi di beberapa tahun kebelakang, jumlah siswa yang bersekolah disini selalu mengalami penyusutan. Ditambah lagi dengan kondisi pandemi yang menimpa Indonesia khususnya DKI </w:t>
      </w:r>
      <w:r w:rsidRPr="007A1C9A">
        <w:rPr>
          <w:rFonts w:ascii="Times New Roman" w:hAnsi="Times New Roman" w:cs="Times New Roman"/>
          <w:sz w:val="24"/>
          <w:szCs w:val="24"/>
          <w:lang w:val="en-US"/>
        </w:rPr>
        <w:lastRenderedPageBreak/>
        <w:t xml:space="preserve">Jakarta hal ini menjadi ancaman yang serius untuk kelangsungan berdirinya sekolah ini dengan minimnya peserta didik. </w:t>
      </w:r>
    </w:p>
    <w:p w:rsidR="007443C1" w:rsidRPr="007A1C9A" w:rsidRDefault="00957A56" w:rsidP="00957A56">
      <w:pPr>
        <w:spacing w:after="0" w:line="360" w:lineRule="auto"/>
        <w:ind w:firstLine="720"/>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Hal ini menjadi tantangan yang berat bagi para pengelola yayasan perguruan cikini maupun kepala sekolah Bapak Sarmawijaya, S.Pd dan jajarannya untuk bisa bertahan dengan kondisi yang tidak pernah diduga sebelumnya. Meskipun begitu pimpinan dan para guru tidak tinggal diam dan meratapi keadaan tetapi mencari strategi yang paling tepat agar bisa beradaptasi dengan situasi kondisi dan bisa mendapatkan atensi dan minat dari warga masyarakat untuk menyekolahkan anak-anaknya di sekolah ini. </w:t>
      </w:r>
    </w:p>
    <w:p w:rsidR="00957A56" w:rsidRPr="007A1C9A" w:rsidRDefault="00957A56" w:rsidP="00957A56">
      <w:pPr>
        <w:spacing w:after="0" w:line="360" w:lineRule="auto"/>
        <w:ind w:firstLine="720"/>
        <w:jc w:val="both"/>
        <w:rPr>
          <w:rFonts w:ascii="Times New Roman" w:hAnsi="Times New Roman" w:cs="Times New Roman"/>
          <w:sz w:val="24"/>
          <w:szCs w:val="24"/>
        </w:rPr>
      </w:pPr>
      <w:r w:rsidRPr="007A1C9A">
        <w:rPr>
          <w:rFonts w:ascii="Times New Roman" w:hAnsi="Times New Roman" w:cs="Times New Roman"/>
          <w:sz w:val="24"/>
          <w:szCs w:val="24"/>
          <w:lang w:val="en-US"/>
        </w:rPr>
        <w:t xml:space="preserve">Visi dan Misi dari SMA 1 Perguruan Cikini adalah Mewujudkan generasi yang inovatif, kreatif, cerdas, berprestasi, dan berakhlak mulia dalam mempertahankan seni budaya lokal, serta mampu bersaing di era globalisasi melalui peningkatan penguasaan terhadap ilmu pengetahuan, teknologi, dan seni pada jenjang pendidikan yang lebih tinggi. </w:t>
      </w:r>
      <w:r w:rsidRPr="007A1C9A">
        <w:rPr>
          <w:rFonts w:ascii="Times New Roman" w:hAnsi="Times New Roman" w:cs="Times New Roman"/>
          <w:sz w:val="24"/>
          <w:szCs w:val="24"/>
        </w:rPr>
        <w:t xml:space="preserve">Dari visi-misi tersebut terlihat jelas bahwa SMA 1 </w:t>
      </w:r>
      <w:r w:rsidRPr="007A1C9A">
        <w:rPr>
          <w:rFonts w:ascii="Times New Roman" w:hAnsi="Times New Roman" w:cs="Times New Roman"/>
          <w:sz w:val="24"/>
          <w:szCs w:val="24"/>
          <w:lang w:val="en-US"/>
        </w:rPr>
        <w:t>Perguruan Cikini</w:t>
      </w:r>
      <w:r w:rsidRPr="007A1C9A">
        <w:rPr>
          <w:rFonts w:ascii="Times New Roman" w:hAnsi="Times New Roman" w:cs="Times New Roman"/>
          <w:sz w:val="24"/>
          <w:szCs w:val="24"/>
        </w:rPr>
        <w:t xml:space="preserve"> ingin mewujudkan lulusan yang </w:t>
      </w:r>
      <w:r w:rsidRPr="007A1C9A">
        <w:rPr>
          <w:rFonts w:ascii="Times New Roman" w:hAnsi="Times New Roman" w:cs="Times New Roman"/>
          <w:sz w:val="24"/>
          <w:szCs w:val="24"/>
          <w:lang w:val="en-US"/>
        </w:rPr>
        <w:t>inovatif dan kreatif dari segi akademik</w:t>
      </w:r>
      <w:r w:rsidRPr="007A1C9A">
        <w:rPr>
          <w:rFonts w:ascii="Times New Roman" w:hAnsi="Times New Roman" w:cs="Times New Roman"/>
          <w:sz w:val="24"/>
          <w:szCs w:val="24"/>
        </w:rPr>
        <w:t xml:space="preserve"> namun juga secara akhlak. Melalui visi – misi serta segala keunggulan yang dimiliki, </w:t>
      </w:r>
      <w:r w:rsidRPr="007A1C9A">
        <w:rPr>
          <w:rFonts w:ascii="Times New Roman" w:hAnsi="Times New Roman" w:cs="Times New Roman"/>
          <w:sz w:val="24"/>
          <w:szCs w:val="24"/>
          <w:lang w:val="en-US"/>
        </w:rPr>
        <w:t>Kepala</w:t>
      </w:r>
      <w:r w:rsidRPr="007A1C9A">
        <w:rPr>
          <w:rFonts w:ascii="Times New Roman" w:hAnsi="Times New Roman" w:cs="Times New Roman"/>
          <w:sz w:val="24"/>
          <w:szCs w:val="24"/>
        </w:rPr>
        <w:t xml:space="preserve"> SM</w:t>
      </w:r>
      <w:r w:rsidRPr="007A1C9A">
        <w:rPr>
          <w:rFonts w:ascii="Times New Roman" w:hAnsi="Times New Roman" w:cs="Times New Roman"/>
          <w:sz w:val="24"/>
          <w:szCs w:val="24"/>
          <w:lang w:val="en-US"/>
        </w:rPr>
        <w:t>A 1 Perguruan Cikini beserta tim</w:t>
      </w:r>
      <w:r w:rsidRPr="007A1C9A">
        <w:rPr>
          <w:rFonts w:ascii="Times New Roman" w:hAnsi="Times New Roman" w:cs="Times New Roman"/>
          <w:sz w:val="24"/>
          <w:szCs w:val="24"/>
        </w:rPr>
        <w:t xml:space="preserve"> bekerja keras untuk dapat </w:t>
      </w:r>
      <w:r w:rsidRPr="007A1C9A">
        <w:rPr>
          <w:rFonts w:ascii="Times New Roman" w:hAnsi="Times New Roman" w:cs="Times New Roman"/>
          <w:sz w:val="24"/>
          <w:szCs w:val="24"/>
          <w:lang w:val="en-US"/>
        </w:rPr>
        <w:t>menemukan strategi yang inovatif terkait dengan promosi sekolah ini ke masyarakat karena waktu sudah mulai mendekati pembukaan penerimaan pesera didik baru (PPDB)</w:t>
      </w:r>
      <w:r w:rsidRPr="007A1C9A">
        <w:rPr>
          <w:rFonts w:ascii="Times New Roman" w:hAnsi="Times New Roman" w:cs="Times New Roman"/>
          <w:sz w:val="24"/>
          <w:szCs w:val="24"/>
        </w:rPr>
        <w:t>. Promosi yang dilakukan</w:t>
      </w:r>
      <w:r w:rsidRPr="007A1C9A">
        <w:rPr>
          <w:rFonts w:ascii="Times New Roman" w:hAnsi="Times New Roman" w:cs="Times New Roman"/>
          <w:sz w:val="24"/>
          <w:szCs w:val="24"/>
          <w:lang w:val="en-US"/>
        </w:rPr>
        <w:t xml:space="preserve"> dapat</w:t>
      </w:r>
      <w:r w:rsidRPr="007A1C9A">
        <w:rPr>
          <w:rFonts w:ascii="Times New Roman" w:hAnsi="Times New Roman" w:cs="Times New Roman"/>
          <w:sz w:val="24"/>
          <w:szCs w:val="24"/>
        </w:rPr>
        <w:t xml:space="preserve"> berupa promosi langsung maupun tidak langsung.</w:t>
      </w:r>
    </w:p>
    <w:p w:rsidR="00957A56" w:rsidRPr="007A1C9A" w:rsidRDefault="00957A56" w:rsidP="00957A56">
      <w:pPr>
        <w:pStyle w:val="NormalWeb"/>
        <w:spacing w:line="360" w:lineRule="auto"/>
        <w:ind w:firstLine="720"/>
        <w:jc w:val="both"/>
      </w:pPr>
      <w:r w:rsidRPr="007A1C9A">
        <w:t xml:space="preserve">Ketika membahas strategi atau inovasi Penerimaan Peserta Didik Baru (PPDB), menarik untuk ditelaah dan mendalami upaya yang telah dicapai oleh direktur lembaga pendidikan Yayasan Perguruan Tinggi Cikini ini. Yang menarik dari pengamatan ini adalah kepiawaian kepala sekolah dalam menjaga hubungan emosional </w:t>
      </w:r>
      <w:proofErr w:type="gramStart"/>
      <w:r w:rsidRPr="007A1C9A">
        <w:t>dengan  siswanya</w:t>
      </w:r>
      <w:proofErr w:type="gramEnd"/>
      <w:r w:rsidRPr="007A1C9A">
        <w:t xml:space="preserve"> agar tetap berada di lembaga hingga sekolah menengah pertama. Juga, bagaimana strategi yang digunakan untuk mendorong orang tua memasukkan anaknya ke sekolah ini. </w:t>
      </w:r>
    </w:p>
    <w:p w:rsidR="00957A56" w:rsidRPr="007A1C9A" w:rsidRDefault="00957A56" w:rsidP="00957A56">
      <w:pPr>
        <w:pStyle w:val="NormalWeb"/>
        <w:spacing w:line="360" w:lineRule="auto"/>
        <w:ind w:firstLine="720"/>
        <w:jc w:val="both"/>
      </w:pPr>
      <w:r w:rsidRPr="007A1C9A">
        <w:t>Penerimaan peserta didik baru adalah kegiatan yang dilakukan terutama di dalam suatu lembaga pendidikan. Kegiatan ini tentunya dilakukan melalui proses seleksi yang telah ditentukan oleh pihak institusi untuk calon peserta didik baru. Selain itu, dengan persyaratan t</w:t>
      </w:r>
      <w:r w:rsidR="007443C1" w:rsidRPr="007A1C9A">
        <w:t xml:space="preserve">ertentu, penerimaan peserta didik baru </w:t>
      </w:r>
      <w:r w:rsidRPr="007A1C9A">
        <w:t xml:space="preserve">harus dilakukan secara sistematis dan terencana, sehingga rekrutmen calon siswa baru memenuhi kriteria </w:t>
      </w:r>
      <w:proofErr w:type="gramStart"/>
      <w:r w:rsidRPr="007A1C9A">
        <w:t>yang  ditentukan</w:t>
      </w:r>
      <w:proofErr w:type="gramEnd"/>
      <w:r w:rsidRPr="007A1C9A">
        <w:t xml:space="preserve"> oleh lembaga pendidikan.</w:t>
      </w:r>
    </w:p>
    <w:p w:rsidR="00957A56" w:rsidRPr="007A1C9A" w:rsidRDefault="00957A56" w:rsidP="00957A56">
      <w:pPr>
        <w:pStyle w:val="NormalWeb"/>
        <w:spacing w:line="360" w:lineRule="auto"/>
        <w:ind w:firstLine="720"/>
        <w:jc w:val="both"/>
      </w:pPr>
      <w:r w:rsidRPr="007A1C9A">
        <w:t xml:space="preserve">Dalam hal ini kepala sekolah sebagai pengatur strategi dalam rekrutmen peserta didik baru (PPDB) harus dapat memprediksi apa-apa yang nantinya </w:t>
      </w:r>
      <w:proofErr w:type="gramStart"/>
      <w:r w:rsidRPr="007A1C9A">
        <w:t>akan</w:t>
      </w:r>
      <w:proofErr w:type="gramEnd"/>
      <w:r w:rsidRPr="007A1C9A">
        <w:t xml:space="preserve"> diharapkan para peserta </w:t>
      </w:r>
      <w:r w:rsidRPr="007A1C9A">
        <w:lastRenderedPageBreak/>
        <w:t xml:space="preserve">didik kedepannya, dari hasil peserta didik setelah melakukan kegiatan belajar-mengajar di sekolah tersebut. Visi dan misi sekolah dimasa mendatang harus memperhatikan aspek-aspek kebutuhan para calon peserta didik. Sehingga </w:t>
      </w:r>
      <w:proofErr w:type="gramStart"/>
      <w:r w:rsidRPr="007A1C9A">
        <w:t>akan</w:t>
      </w:r>
      <w:proofErr w:type="gramEnd"/>
      <w:r w:rsidRPr="007A1C9A">
        <w:t xml:space="preserve"> timbul ketertarikan terhadap sekolah tersebut, serta dapat menghasilkan output yang diinginkan.</w:t>
      </w:r>
    </w:p>
    <w:p w:rsidR="00957A56" w:rsidRPr="007A1C9A" w:rsidRDefault="00957A56" w:rsidP="00957A56">
      <w:pPr>
        <w:pStyle w:val="NormalWeb"/>
        <w:spacing w:line="360" w:lineRule="auto"/>
        <w:ind w:firstLine="720"/>
        <w:jc w:val="both"/>
      </w:pPr>
      <w:r w:rsidRPr="007A1C9A">
        <w:t>Fakta yang cukup mengagumkan dari hasil bincang-bincang penulis dengan Bapak Sarmawijaya selaku kepala SMA Perguruan Cikini, beliau mengutarakan bahwa pihaknya bekerjasama dengan tim guru menemukan kesempatan emas di momen pandemi covid-19 ini untuk merencanakan sebuah strategi jitu untuk menarik minat orang tua agar mempercayakan SMA Perguruan Cikin sebagai sekolah yang akan membina, mendidik, serta mengembangkan potensi anak-anak mereka. Berikut adalah paparan yang disampaikan oleh beliau.</w:t>
      </w:r>
    </w:p>
    <w:p w:rsidR="00957A56" w:rsidRPr="007A1C9A" w:rsidRDefault="00957A56" w:rsidP="00957A56">
      <w:pPr>
        <w:pStyle w:val="NormalWeb"/>
        <w:spacing w:line="360" w:lineRule="auto"/>
        <w:ind w:firstLine="720"/>
        <w:jc w:val="both"/>
      </w:pPr>
      <w:r w:rsidRPr="007A1C9A">
        <w:t xml:space="preserve">Bapak Sarmawijaya menyatakan bahwasanya </w:t>
      </w:r>
      <w:proofErr w:type="gramStart"/>
      <w:r w:rsidRPr="007A1C9A">
        <w:t>tim</w:t>
      </w:r>
      <w:proofErr w:type="gramEnd"/>
      <w:r w:rsidRPr="007A1C9A">
        <w:t xml:space="preserve"> PPDB bersama beliau menganalisis terlebih dahulu mengenai strategi yang paling tepat untuk bisa diimplementasikan pada momen PPDB ini. </w:t>
      </w:r>
      <w:proofErr w:type="gramStart"/>
      <w:r w:rsidRPr="007A1C9A">
        <w:t>dengan</w:t>
      </w:r>
      <w:proofErr w:type="gramEnd"/>
      <w:r w:rsidRPr="007A1C9A">
        <w:t xml:space="preserve"> memanfaatkan analisis SWOT, yakni Strength dan opportunity  tim berhasil menemukan formula terbaik dengan memanfaatkan kondisi pandemi covid-19 yang sedang melanda negeri dan luas tanah yang dimiliki oleh sekolah. Beliau bekerjasama dengan pihak pemerintah setempat agar memanfaatkan lahan luas sekolah untuk dijadikan sebagai salah satu tempat vaksinasi. </w:t>
      </w:r>
      <w:proofErr w:type="gramStart"/>
      <w:r w:rsidRPr="007A1C9A">
        <w:t>selain</w:t>
      </w:r>
      <w:proofErr w:type="gramEnd"/>
      <w:r w:rsidRPr="007A1C9A">
        <w:t xml:space="preserve"> memiliki lahan yang cukup luas, sekolah ini juga berada di lokasi yang cukup strategis karena terdapat di tengah-tengah warga yang mana mudah sekali dijangkau dengan berbagai moda transportasi. Maka dari itu momen ini sangat dimanfaatkan sebagai ajang promosi sekolah dengan memasang baliho serta spanduk pendaftaran peserta didik baru. Cara ini cukup efektif dilakukan karena setiap harinya warga hampir lebih dari 400 orang mengantri untuk mendapatkan vaksin dosis pertama ataupun kedua. </w:t>
      </w:r>
    </w:p>
    <w:p w:rsidR="00957A56" w:rsidRPr="007A1C9A" w:rsidRDefault="00957A56" w:rsidP="00957A56">
      <w:pPr>
        <w:pStyle w:val="NormalWeb"/>
        <w:spacing w:line="360" w:lineRule="auto"/>
        <w:ind w:firstLine="720"/>
        <w:jc w:val="both"/>
      </w:pPr>
      <w:r w:rsidRPr="007A1C9A">
        <w:t xml:space="preserve">Alhasil terdapat peningkatan yang cukup signifikan terkait jumlah penerimaan peserta didik baru selama kurun waktu 3 tahun terakhir, bahkan hingga dua kali lipat jumlah penerimaan di tahun sebelumnya. Padahal tahun 2020 dan 2021 merupakan tahun yang cukup sulit untuk bisa melakukan promosi sekolah karena terhambat pandemi yang menimpa seluruh dunia khususnya di Indonesia. Padahal pesaing lainnya yakni SMA swasta lainnya yang ada di daerah Jakarta selatan khususnya terdapat lebih dari 50 sekolah dengan nilai akreditasi A. </w:t>
      </w:r>
    </w:p>
    <w:p w:rsidR="00397BA1" w:rsidRPr="007A1C9A" w:rsidRDefault="00957A56" w:rsidP="00957A56">
      <w:pPr>
        <w:pStyle w:val="NormalWeb"/>
        <w:spacing w:line="360" w:lineRule="auto"/>
        <w:ind w:firstLine="720"/>
        <w:jc w:val="both"/>
      </w:pPr>
      <w:r w:rsidRPr="007A1C9A">
        <w:t xml:space="preserve">Fakta di atas menarik bagi penulis bahwasanya tidak selamanya hal yang kita anggap buruk </w:t>
      </w:r>
      <w:proofErr w:type="gramStart"/>
      <w:r w:rsidRPr="007A1C9A">
        <w:t>akan</w:t>
      </w:r>
      <w:proofErr w:type="gramEnd"/>
      <w:r w:rsidRPr="007A1C9A">
        <w:t xml:space="preserve"> berakhir buruk, ternyata jika kita mampu melihat sebuah peluang dalam setiap kejadian baik ataupun buruk maka ini akan berdampak baik bagi kedepannya. Terus berusaha </w:t>
      </w:r>
      <w:r w:rsidRPr="007A1C9A">
        <w:lastRenderedPageBreak/>
        <w:t xml:space="preserve">mencari </w:t>
      </w:r>
      <w:proofErr w:type="gramStart"/>
      <w:r w:rsidRPr="007A1C9A">
        <w:t>cara</w:t>
      </w:r>
      <w:proofErr w:type="gramEnd"/>
      <w:r w:rsidRPr="007A1C9A">
        <w:t xml:space="preserve"> untuk pengembangan diri karena keberuntungan akan datang bagi siapa saja yang siap dan memanfaatkan kesempatan emas yang ada.</w:t>
      </w:r>
    </w:p>
    <w:p w:rsidR="00397BA1" w:rsidRPr="007A1C9A" w:rsidRDefault="00397BA1" w:rsidP="000232F4">
      <w:pPr>
        <w:spacing w:after="0" w:line="240" w:lineRule="auto"/>
        <w:jc w:val="both"/>
        <w:rPr>
          <w:rFonts w:ascii="Times New Roman" w:hAnsi="Times New Roman" w:cs="Times New Roman"/>
          <w:b/>
          <w:bCs/>
          <w:sz w:val="24"/>
          <w:szCs w:val="24"/>
        </w:rPr>
      </w:pPr>
    </w:p>
    <w:p w:rsidR="000232F4" w:rsidRPr="007A1C9A" w:rsidRDefault="000232F4" w:rsidP="000232F4">
      <w:pPr>
        <w:spacing w:after="0" w:line="240" w:lineRule="auto"/>
        <w:jc w:val="both"/>
        <w:rPr>
          <w:rFonts w:ascii="Times New Roman" w:hAnsi="Times New Roman" w:cs="Times New Roman"/>
          <w:b/>
          <w:bCs/>
          <w:sz w:val="24"/>
          <w:szCs w:val="24"/>
        </w:rPr>
      </w:pPr>
      <w:r w:rsidRPr="007A1C9A">
        <w:rPr>
          <w:rFonts w:ascii="Times New Roman" w:hAnsi="Times New Roman" w:cs="Times New Roman"/>
          <w:b/>
          <w:bCs/>
          <w:sz w:val="24"/>
          <w:szCs w:val="24"/>
        </w:rPr>
        <w:t>5. KESIMPULAN</w:t>
      </w:r>
    </w:p>
    <w:p w:rsidR="00BC3A20" w:rsidRPr="007A1C9A" w:rsidRDefault="00BC3A20" w:rsidP="00BC3A20">
      <w:pPr>
        <w:pStyle w:val="NormalWeb"/>
        <w:spacing w:line="360" w:lineRule="auto"/>
        <w:ind w:firstLine="720"/>
        <w:jc w:val="both"/>
      </w:pPr>
      <w:r w:rsidRPr="007A1C9A">
        <w:t>Bapak Sarmawijaya</w:t>
      </w:r>
      <w:r w:rsidRPr="007A1C9A">
        <w:t xml:space="preserve"> selaku kepala SMA Perguruan Cikini bersama dengan </w:t>
      </w:r>
      <w:proofErr w:type="gramStart"/>
      <w:r w:rsidRPr="007A1C9A">
        <w:t>tim</w:t>
      </w:r>
      <w:proofErr w:type="gramEnd"/>
      <w:r w:rsidRPr="007A1C9A">
        <w:t xml:space="preserve"> </w:t>
      </w:r>
      <w:r w:rsidRPr="007A1C9A">
        <w:t>berhasil memanfaatkan situasi dan kondisi himpitan pandemi covid-19 menjadi suatu jalan untuk mempromosikan sekolah ke masyarakat melalui program vaksinasi. T</w:t>
      </w:r>
      <w:r w:rsidRPr="007A1C9A">
        <w:t xml:space="preserve">im berhasil menemukan formula terbaik dengan memanfaatkan kondisi pandemi covid-19 yang sedang melanda negeri dan luas tanah yang dimiliki oleh sekolah. </w:t>
      </w:r>
    </w:p>
    <w:p w:rsidR="00BC3A20" w:rsidRPr="007A1C9A" w:rsidRDefault="00BC3A20" w:rsidP="00BC3A20">
      <w:pPr>
        <w:pStyle w:val="NormalWeb"/>
        <w:spacing w:line="360" w:lineRule="auto"/>
        <w:ind w:firstLine="720"/>
        <w:jc w:val="both"/>
      </w:pPr>
      <w:r w:rsidRPr="007A1C9A">
        <w:t xml:space="preserve">Beliau bekerjasama dengan pihak pemerintah setempat agar memanfaatkan lahan luas sekolah untuk dijadikan sebagai salah satu tempat vaksinasi. </w:t>
      </w:r>
      <w:proofErr w:type="gramStart"/>
      <w:r w:rsidRPr="007A1C9A">
        <w:t>selain</w:t>
      </w:r>
      <w:proofErr w:type="gramEnd"/>
      <w:r w:rsidRPr="007A1C9A">
        <w:t xml:space="preserve"> memiliki lahan yang cukup luas, sekolah ini juga berada di lokasi yang cukup strategis karena terdapat di tengah-tengah warga yang mana mudah sekali dijangkau dengan berbagai moda transportasi. Maka dari itu momen ini sangat dimanfaatkan sebagai ajang promosi sekolah dengan memasang baliho serta spanduk pendaftaran peserta didik baru. </w:t>
      </w:r>
    </w:p>
    <w:p w:rsidR="00BC3A20" w:rsidRPr="007A1C9A" w:rsidRDefault="00BC3A20" w:rsidP="00BC3A20">
      <w:pPr>
        <w:pStyle w:val="NormalWeb"/>
        <w:spacing w:line="360" w:lineRule="auto"/>
        <w:ind w:firstLine="720"/>
        <w:jc w:val="both"/>
      </w:pPr>
      <w:r w:rsidRPr="007A1C9A">
        <w:t>Alhasil terdapat peningkatan yang cukup signifikan terkait jumlah penerimaan peserta didik baru selama kurun waktu 3 tahun terakhir, bahkan hingga dua kali lipat jumlah penerimaan di tahun sebelumnya. Padahal tahun 2020 dan 2021 merupakan tahun yang cukup sulit untuk bisa melakukan promosi sekolah</w:t>
      </w:r>
      <w:r w:rsidR="007443C1" w:rsidRPr="007A1C9A">
        <w:t>.</w:t>
      </w:r>
    </w:p>
    <w:p w:rsidR="000232F4" w:rsidRPr="007A1C9A" w:rsidRDefault="000232F4" w:rsidP="00BC3A20">
      <w:pPr>
        <w:spacing w:after="0" w:line="240" w:lineRule="auto"/>
        <w:ind w:firstLine="720"/>
        <w:jc w:val="both"/>
        <w:rPr>
          <w:rFonts w:ascii="Times New Roman" w:hAnsi="Times New Roman" w:cs="Times New Roman"/>
          <w:b/>
          <w:bCs/>
          <w:sz w:val="24"/>
          <w:szCs w:val="24"/>
          <w:lang w:val="en-US"/>
        </w:rPr>
      </w:pPr>
    </w:p>
    <w:p w:rsidR="000232F4" w:rsidRPr="007A1C9A" w:rsidRDefault="000232F4" w:rsidP="000232F4">
      <w:pPr>
        <w:spacing w:after="0" w:line="240" w:lineRule="auto"/>
        <w:jc w:val="both"/>
        <w:rPr>
          <w:rFonts w:ascii="Times New Roman" w:hAnsi="Times New Roman" w:cs="Times New Roman"/>
        </w:rPr>
      </w:pPr>
    </w:p>
    <w:p w:rsidR="000232F4" w:rsidRPr="007A1C9A" w:rsidRDefault="000232F4" w:rsidP="000232F4">
      <w:pPr>
        <w:spacing w:after="0" w:line="240" w:lineRule="auto"/>
        <w:jc w:val="both"/>
        <w:rPr>
          <w:rFonts w:ascii="Times New Roman" w:hAnsi="Times New Roman" w:cs="Times New Roman"/>
        </w:rPr>
      </w:pPr>
    </w:p>
    <w:p w:rsidR="00957A56" w:rsidRPr="007A1C9A" w:rsidRDefault="00957A56">
      <w:pPr>
        <w:spacing w:line="259" w:lineRule="auto"/>
        <w:rPr>
          <w:rFonts w:ascii="Times New Roman" w:hAnsi="Times New Roman" w:cs="Times New Roman"/>
          <w:b/>
          <w:bCs/>
          <w:sz w:val="24"/>
          <w:szCs w:val="24"/>
          <w:lang w:val="en-US"/>
        </w:rPr>
      </w:pPr>
      <w:r w:rsidRPr="007A1C9A">
        <w:rPr>
          <w:rFonts w:ascii="Times New Roman" w:hAnsi="Times New Roman" w:cs="Times New Roman"/>
          <w:b/>
          <w:bCs/>
          <w:sz w:val="24"/>
          <w:szCs w:val="24"/>
          <w:lang w:val="en-US"/>
        </w:rPr>
        <w:br w:type="page"/>
      </w:r>
    </w:p>
    <w:p w:rsidR="00957A56" w:rsidRPr="007A1C9A" w:rsidRDefault="00957A56" w:rsidP="00957A56">
      <w:pPr>
        <w:spacing w:after="0" w:line="240" w:lineRule="auto"/>
        <w:jc w:val="center"/>
        <w:rPr>
          <w:rFonts w:ascii="Times New Roman" w:hAnsi="Times New Roman" w:cs="Times New Roman"/>
          <w:b/>
          <w:bCs/>
          <w:sz w:val="24"/>
          <w:szCs w:val="24"/>
          <w:lang w:val="en-US"/>
        </w:rPr>
      </w:pPr>
    </w:p>
    <w:p w:rsidR="000232F4" w:rsidRPr="007A1C9A" w:rsidRDefault="00957A56" w:rsidP="00957A56">
      <w:pPr>
        <w:spacing w:after="0" w:line="240" w:lineRule="auto"/>
        <w:jc w:val="center"/>
        <w:rPr>
          <w:rFonts w:ascii="Times New Roman" w:hAnsi="Times New Roman" w:cs="Times New Roman"/>
          <w:b/>
          <w:bCs/>
          <w:sz w:val="24"/>
          <w:szCs w:val="24"/>
          <w:lang w:val="en-US"/>
        </w:rPr>
      </w:pPr>
      <w:r w:rsidRPr="007A1C9A">
        <w:rPr>
          <w:rFonts w:ascii="Times New Roman" w:hAnsi="Times New Roman" w:cs="Times New Roman"/>
          <w:b/>
          <w:bCs/>
          <w:sz w:val="24"/>
          <w:szCs w:val="24"/>
          <w:lang w:val="en-US"/>
        </w:rPr>
        <w:t>DAFTAR PUSTAKA</w:t>
      </w:r>
    </w:p>
    <w:p w:rsidR="00957A56" w:rsidRPr="007A1C9A" w:rsidRDefault="00957A56" w:rsidP="00957A56">
      <w:pPr>
        <w:spacing w:line="360" w:lineRule="auto"/>
        <w:ind w:left="567" w:hanging="567"/>
        <w:jc w:val="both"/>
        <w:rPr>
          <w:rFonts w:ascii="Times New Roman" w:hAnsi="Times New Roman" w:cs="Times New Roman"/>
          <w:sz w:val="24"/>
          <w:szCs w:val="24"/>
        </w:rPr>
      </w:pPr>
      <w:r w:rsidRPr="007A1C9A">
        <w:rPr>
          <w:rFonts w:ascii="Times New Roman" w:hAnsi="Times New Roman" w:cs="Times New Roman"/>
          <w:sz w:val="24"/>
          <w:szCs w:val="24"/>
        </w:rPr>
        <w:t xml:space="preserve">Annur Syubhan, dkk, 2018, Sustainable Development Goals (SDGs) dan Peningkatan Kualitas Pendidikan, </w:t>
      </w:r>
      <w:r w:rsidRPr="007A1C9A">
        <w:rPr>
          <w:rFonts w:ascii="Times New Roman" w:hAnsi="Times New Roman" w:cs="Times New Roman"/>
          <w:i/>
          <w:sz w:val="24"/>
          <w:szCs w:val="24"/>
        </w:rPr>
        <w:t>Seminar Nasional Pendidikan</w:t>
      </w:r>
      <w:r w:rsidRPr="007A1C9A">
        <w:rPr>
          <w:rFonts w:ascii="Times New Roman" w:hAnsi="Times New Roman" w:cs="Times New Roman"/>
          <w:sz w:val="24"/>
          <w:szCs w:val="24"/>
        </w:rPr>
        <w:t>, Banjarmasin</w:t>
      </w:r>
    </w:p>
    <w:p w:rsidR="00957A56" w:rsidRPr="007A1C9A" w:rsidRDefault="00957A56" w:rsidP="00957A56">
      <w:pPr>
        <w:spacing w:after="0" w:line="360" w:lineRule="auto"/>
        <w:ind w:left="567" w:hanging="567"/>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Buchari Alma, 2019, </w:t>
      </w:r>
      <w:r w:rsidRPr="007A1C9A">
        <w:rPr>
          <w:rFonts w:ascii="Times New Roman" w:hAnsi="Times New Roman" w:cs="Times New Roman"/>
          <w:i/>
          <w:iCs/>
          <w:sz w:val="24"/>
          <w:szCs w:val="24"/>
          <w:lang w:val="en-US"/>
        </w:rPr>
        <w:t xml:space="preserve">Manajemen dan Coorporate Strategi Pemasaran Jasa Pendidikan Fokus Pada Mutu dan Layanan Prima, </w:t>
      </w:r>
      <w:r w:rsidRPr="007A1C9A">
        <w:rPr>
          <w:rFonts w:ascii="Times New Roman" w:hAnsi="Times New Roman" w:cs="Times New Roman"/>
          <w:sz w:val="24"/>
          <w:szCs w:val="24"/>
          <w:lang w:val="en-US"/>
        </w:rPr>
        <w:t>(Bandung: Alfabeta) Hlm. 64</w:t>
      </w:r>
    </w:p>
    <w:p w:rsidR="00957A56" w:rsidRPr="007A1C9A" w:rsidRDefault="00957A56" w:rsidP="00957A56">
      <w:pPr>
        <w:spacing w:line="360" w:lineRule="auto"/>
        <w:ind w:left="567" w:hanging="567"/>
        <w:rPr>
          <w:rFonts w:ascii="Times New Roman" w:hAnsi="Times New Roman" w:cs="Times New Roman"/>
          <w:sz w:val="24"/>
          <w:szCs w:val="24"/>
        </w:rPr>
      </w:pPr>
      <w:r w:rsidRPr="007A1C9A">
        <w:rPr>
          <w:rFonts w:ascii="Times New Roman" w:hAnsi="Times New Roman" w:cs="Times New Roman"/>
          <w:sz w:val="24"/>
          <w:szCs w:val="24"/>
        </w:rPr>
        <w:t xml:space="preserve">Dewi Ratna Sari, 2019, Pelayanan Publik dalam Pemerataan Pendidikan dan Sistem Zonasi, diakses pada </w:t>
      </w:r>
      <w:hyperlink r:id="rId9" w:history="1">
        <w:r w:rsidRPr="007A1C9A">
          <w:rPr>
            <w:rStyle w:val="Hyperlink"/>
            <w:rFonts w:ascii="Times New Roman" w:hAnsi="Times New Roman" w:cs="Times New Roman"/>
            <w:sz w:val="24"/>
            <w:szCs w:val="24"/>
          </w:rPr>
          <w:t>https://ombudsman.go.id/artikel/r/artikel--pelayanan-publik-dalam-pemerataan-pendidikan-dan-sistem-zonasi</w:t>
        </w:r>
      </w:hyperlink>
      <w:r w:rsidRPr="007A1C9A">
        <w:rPr>
          <w:rFonts w:ascii="Times New Roman" w:hAnsi="Times New Roman" w:cs="Times New Roman"/>
          <w:sz w:val="24"/>
          <w:szCs w:val="24"/>
        </w:rPr>
        <w:t xml:space="preserve">, pada minggu, 27 </w:t>
      </w:r>
      <w:r w:rsidRPr="007A1C9A">
        <w:rPr>
          <w:rFonts w:ascii="Times New Roman" w:hAnsi="Times New Roman" w:cs="Times New Roman"/>
          <w:sz w:val="24"/>
          <w:szCs w:val="24"/>
          <w:lang w:val="en-US"/>
        </w:rPr>
        <w:t>Desember</w:t>
      </w:r>
      <w:r w:rsidRPr="007A1C9A">
        <w:rPr>
          <w:rFonts w:ascii="Times New Roman" w:hAnsi="Times New Roman" w:cs="Times New Roman"/>
          <w:sz w:val="24"/>
          <w:szCs w:val="24"/>
        </w:rPr>
        <w:t xml:space="preserve"> 2021, pukul 19:57</w:t>
      </w:r>
    </w:p>
    <w:p w:rsidR="00957A56" w:rsidRPr="007A1C9A" w:rsidRDefault="00957A56" w:rsidP="00957A56">
      <w:pPr>
        <w:spacing w:after="0" w:line="360" w:lineRule="auto"/>
        <w:ind w:left="567" w:hanging="567"/>
        <w:jc w:val="both"/>
        <w:rPr>
          <w:rFonts w:ascii="Times New Roman" w:hAnsi="Times New Roman" w:cs="Times New Roman"/>
          <w:b/>
          <w:bCs/>
          <w:sz w:val="24"/>
          <w:szCs w:val="24"/>
        </w:rPr>
      </w:pPr>
      <w:r w:rsidRPr="007A1C9A">
        <w:rPr>
          <w:rFonts w:ascii="Times New Roman" w:hAnsi="Times New Roman" w:cs="Times New Roman"/>
          <w:sz w:val="24"/>
          <w:szCs w:val="24"/>
          <w:lang w:val="en-US"/>
        </w:rPr>
        <w:t xml:space="preserve">Edward N. Luttwak. 2009, </w:t>
      </w:r>
      <w:proofErr w:type="gramStart"/>
      <w:r w:rsidRPr="007A1C9A">
        <w:rPr>
          <w:rFonts w:ascii="Times New Roman" w:hAnsi="Times New Roman" w:cs="Times New Roman"/>
          <w:i/>
          <w:iCs/>
          <w:sz w:val="24"/>
          <w:szCs w:val="24"/>
          <w:lang w:val="en-US"/>
        </w:rPr>
        <w:t>The</w:t>
      </w:r>
      <w:proofErr w:type="gramEnd"/>
      <w:r w:rsidRPr="007A1C9A">
        <w:rPr>
          <w:rFonts w:ascii="Times New Roman" w:hAnsi="Times New Roman" w:cs="Times New Roman"/>
          <w:i/>
          <w:iCs/>
          <w:sz w:val="24"/>
          <w:szCs w:val="24"/>
          <w:lang w:val="en-US"/>
        </w:rPr>
        <w:t xml:space="preserve"> Grand Strategy Of Rhe Byzantine Empire. </w:t>
      </w:r>
      <w:r w:rsidRPr="007A1C9A">
        <w:rPr>
          <w:rFonts w:ascii="Times New Roman" w:hAnsi="Times New Roman" w:cs="Times New Roman"/>
          <w:sz w:val="24"/>
          <w:szCs w:val="24"/>
          <w:lang w:val="en-US"/>
        </w:rPr>
        <w:t xml:space="preserve">(President and Follows </w:t>
      </w:r>
      <w:proofErr w:type="gramStart"/>
      <w:r w:rsidRPr="007A1C9A">
        <w:rPr>
          <w:rFonts w:ascii="Times New Roman" w:hAnsi="Times New Roman" w:cs="Times New Roman"/>
          <w:sz w:val="24"/>
          <w:szCs w:val="24"/>
          <w:lang w:val="en-US"/>
        </w:rPr>
        <w:t>Of</w:t>
      </w:r>
      <w:proofErr w:type="gramEnd"/>
      <w:r w:rsidRPr="007A1C9A">
        <w:rPr>
          <w:rFonts w:ascii="Times New Roman" w:hAnsi="Times New Roman" w:cs="Times New Roman"/>
          <w:sz w:val="24"/>
          <w:szCs w:val="24"/>
          <w:lang w:val="en-US"/>
        </w:rPr>
        <w:t xml:space="preserve"> Hervard College: United States Of America) hlm. 259</w:t>
      </w:r>
    </w:p>
    <w:p w:rsidR="00957A56" w:rsidRPr="007A1C9A" w:rsidRDefault="00957A56" w:rsidP="00957A56">
      <w:pPr>
        <w:spacing w:after="0" w:line="360" w:lineRule="auto"/>
        <w:ind w:left="567" w:hanging="567"/>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Husein Umar, 2018, </w:t>
      </w:r>
      <w:r w:rsidRPr="007A1C9A">
        <w:rPr>
          <w:rFonts w:ascii="Times New Roman" w:hAnsi="Times New Roman" w:cs="Times New Roman"/>
          <w:i/>
          <w:iCs/>
          <w:sz w:val="24"/>
          <w:szCs w:val="24"/>
          <w:lang w:val="en-US"/>
        </w:rPr>
        <w:t xml:space="preserve">Trategic Management in Action </w:t>
      </w:r>
      <w:r w:rsidRPr="007A1C9A">
        <w:rPr>
          <w:rFonts w:ascii="Times New Roman" w:hAnsi="Times New Roman" w:cs="Times New Roman"/>
          <w:sz w:val="24"/>
          <w:szCs w:val="24"/>
          <w:lang w:val="en-US"/>
        </w:rPr>
        <w:t>(Jakarta: Gramedia Pustaka Utama</w:t>
      </w:r>
      <w:proofErr w:type="gramStart"/>
      <w:r w:rsidRPr="007A1C9A">
        <w:rPr>
          <w:rFonts w:ascii="Times New Roman" w:hAnsi="Times New Roman" w:cs="Times New Roman"/>
          <w:sz w:val="24"/>
          <w:szCs w:val="24"/>
          <w:lang w:val="en-US"/>
        </w:rPr>
        <w:t>, )</w:t>
      </w:r>
      <w:proofErr w:type="gramEnd"/>
      <w:r w:rsidRPr="007A1C9A">
        <w:rPr>
          <w:rFonts w:ascii="Times New Roman" w:hAnsi="Times New Roman" w:cs="Times New Roman"/>
          <w:sz w:val="24"/>
          <w:szCs w:val="24"/>
          <w:lang w:val="en-US"/>
        </w:rPr>
        <w:t xml:space="preserve"> hlm. 31 </w:t>
      </w:r>
    </w:p>
    <w:p w:rsidR="00957A56" w:rsidRPr="007A1C9A" w:rsidRDefault="00957A56" w:rsidP="00957A56">
      <w:pPr>
        <w:spacing w:line="360" w:lineRule="auto"/>
        <w:ind w:left="567" w:hanging="567"/>
        <w:jc w:val="both"/>
        <w:rPr>
          <w:rFonts w:ascii="Times New Roman" w:hAnsi="Times New Roman" w:cs="Times New Roman"/>
          <w:sz w:val="24"/>
          <w:szCs w:val="24"/>
        </w:rPr>
      </w:pPr>
      <w:r w:rsidRPr="007A1C9A">
        <w:rPr>
          <w:rFonts w:ascii="Times New Roman" w:hAnsi="Times New Roman" w:cs="Times New Roman"/>
          <w:sz w:val="24"/>
          <w:szCs w:val="24"/>
        </w:rPr>
        <w:t>Indy Ryan, dkk, 2019, Peran Pendidikan Dalam Proses Perubahan Sosial Di Desa</w:t>
      </w:r>
      <w:r w:rsidRPr="007A1C9A">
        <w:rPr>
          <w:rFonts w:ascii="Times New Roman" w:hAnsi="Times New Roman" w:cs="Times New Roman"/>
          <w:b/>
          <w:bCs/>
          <w:sz w:val="24"/>
          <w:szCs w:val="24"/>
        </w:rPr>
        <w:t xml:space="preserve"> </w:t>
      </w:r>
      <w:r w:rsidRPr="007A1C9A">
        <w:rPr>
          <w:rFonts w:ascii="Times New Roman" w:hAnsi="Times New Roman" w:cs="Times New Roman"/>
          <w:sz w:val="24"/>
          <w:szCs w:val="24"/>
        </w:rPr>
        <w:t>Tumaluntung Kecamatan</w:t>
      </w:r>
      <w:r w:rsidRPr="007A1C9A">
        <w:rPr>
          <w:rFonts w:ascii="Times New Roman" w:hAnsi="Times New Roman" w:cs="Times New Roman"/>
          <w:b/>
          <w:bCs/>
          <w:sz w:val="24"/>
          <w:szCs w:val="24"/>
        </w:rPr>
        <w:t xml:space="preserve"> </w:t>
      </w:r>
      <w:r w:rsidRPr="007A1C9A">
        <w:rPr>
          <w:rFonts w:ascii="Times New Roman" w:hAnsi="Times New Roman" w:cs="Times New Roman"/>
          <w:sz w:val="24"/>
          <w:szCs w:val="24"/>
        </w:rPr>
        <w:t xml:space="preserve">Kauditan Kabupaten Minahasa Utara, </w:t>
      </w:r>
      <w:r w:rsidRPr="007A1C9A">
        <w:rPr>
          <w:rFonts w:ascii="Times New Roman" w:hAnsi="Times New Roman" w:cs="Times New Roman"/>
          <w:i/>
          <w:sz w:val="24"/>
          <w:szCs w:val="24"/>
        </w:rPr>
        <w:t>Journal Of Social and Culture</w:t>
      </w:r>
      <w:r w:rsidRPr="007A1C9A">
        <w:rPr>
          <w:rFonts w:ascii="Times New Roman" w:hAnsi="Times New Roman" w:cs="Times New Roman"/>
          <w:sz w:val="24"/>
          <w:szCs w:val="24"/>
        </w:rPr>
        <w:t>, Vol. 12 No. 4 Oktober</w:t>
      </w:r>
    </w:p>
    <w:p w:rsidR="00957A56" w:rsidRPr="007A1C9A" w:rsidRDefault="00957A56" w:rsidP="00957A56">
      <w:pPr>
        <w:spacing w:line="360" w:lineRule="auto"/>
        <w:ind w:left="567" w:hanging="567"/>
        <w:rPr>
          <w:rFonts w:ascii="Times New Roman" w:hAnsi="Times New Roman" w:cs="Times New Roman"/>
          <w:i/>
          <w:iCs/>
          <w:sz w:val="24"/>
          <w:szCs w:val="24"/>
        </w:rPr>
      </w:pPr>
      <w:r w:rsidRPr="007A1C9A">
        <w:rPr>
          <w:rFonts w:ascii="Times New Roman" w:hAnsi="Times New Roman" w:cs="Times New Roman"/>
          <w:sz w:val="24"/>
          <w:szCs w:val="24"/>
        </w:rPr>
        <w:t xml:space="preserve">Kemendikbud, 2018. Sistem Zonasi Strategi Pemerataan Pendidikan yang Bermutu dan Berkeadilan. </w:t>
      </w:r>
      <w:r w:rsidRPr="007A1C9A">
        <w:rPr>
          <w:rFonts w:ascii="Times New Roman" w:hAnsi="Times New Roman" w:cs="Times New Roman"/>
          <w:i/>
          <w:iCs/>
          <w:sz w:val="24"/>
          <w:szCs w:val="24"/>
        </w:rPr>
        <w:t>Pusat Data &amp; Statistik Pendidikan Dan Kebudayaan</w:t>
      </w:r>
    </w:p>
    <w:p w:rsidR="00957A56" w:rsidRPr="007A1C9A" w:rsidRDefault="00957A56" w:rsidP="00957A56">
      <w:pPr>
        <w:spacing w:after="0" w:line="360" w:lineRule="auto"/>
        <w:ind w:left="567" w:hanging="567"/>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Neil Thomson and Charles Baden Fuller. </w:t>
      </w:r>
      <w:r w:rsidRPr="007A1C9A">
        <w:rPr>
          <w:rFonts w:ascii="Times New Roman" w:hAnsi="Times New Roman" w:cs="Times New Roman"/>
          <w:i/>
          <w:iCs/>
          <w:sz w:val="24"/>
          <w:szCs w:val="24"/>
          <w:lang w:val="en-US"/>
        </w:rPr>
        <w:t xml:space="preserve">Basic Strategy </w:t>
      </w:r>
      <w:proofErr w:type="gramStart"/>
      <w:r w:rsidRPr="007A1C9A">
        <w:rPr>
          <w:rFonts w:ascii="Times New Roman" w:hAnsi="Times New Roman" w:cs="Times New Roman"/>
          <w:i/>
          <w:iCs/>
          <w:sz w:val="24"/>
          <w:szCs w:val="24"/>
          <w:lang w:val="en-US"/>
        </w:rPr>
        <w:t>In</w:t>
      </w:r>
      <w:proofErr w:type="gramEnd"/>
      <w:r w:rsidRPr="007A1C9A">
        <w:rPr>
          <w:rFonts w:ascii="Times New Roman" w:hAnsi="Times New Roman" w:cs="Times New Roman"/>
          <w:i/>
          <w:iCs/>
          <w:sz w:val="24"/>
          <w:szCs w:val="24"/>
          <w:lang w:val="en-US"/>
        </w:rPr>
        <w:t xml:space="preserve"> Context. </w:t>
      </w:r>
      <w:r w:rsidRPr="007A1C9A">
        <w:rPr>
          <w:rFonts w:ascii="Times New Roman" w:hAnsi="Times New Roman" w:cs="Times New Roman"/>
          <w:sz w:val="24"/>
          <w:szCs w:val="24"/>
          <w:lang w:val="en-US"/>
        </w:rPr>
        <w:t>(Jhond Willey and S</w:t>
      </w:r>
      <w:r w:rsidRPr="007A1C9A">
        <w:rPr>
          <w:rFonts w:ascii="Times New Roman" w:hAnsi="Times New Roman" w:cs="Times New Roman"/>
          <w:sz w:val="24"/>
          <w:szCs w:val="24"/>
          <w:lang w:val="en-US"/>
        </w:rPr>
        <w:t>ons: West Sussex, 2010)</w:t>
      </w:r>
    </w:p>
    <w:p w:rsidR="00957A56" w:rsidRPr="007A1C9A" w:rsidRDefault="00957A56" w:rsidP="00957A56">
      <w:pPr>
        <w:spacing w:line="360" w:lineRule="auto"/>
        <w:ind w:left="567" w:hanging="567"/>
        <w:jc w:val="both"/>
        <w:rPr>
          <w:rFonts w:ascii="Times New Roman" w:hAnsi="Times New Roman" w:cs="Times New Roman"/>
          <w:sz w:val="24"/>
          <w:szCs w:val="24"/>
        </w:rPr>
      </w:pPr>
      <w:r w:rsidRPr="007A1C9A">
        <w:rPr>
          <w:rFonts w:ascii="Times New Roman" w:hAnsi="Times New Roman" w:cs="Times New Roman"/>
          <w:sz w:val="24"/>
          <w:szCs w:val="24"/>
        </w:rPr>
        <w:t>Peraturan Menteri Pendidikan dan Kebudayaan Nomor 14 Tahun 2018 tentang Penerimaan Peserta Didik Baru Pada Taman Kanak- Kanak, Sekolah Dasar, Sekolah Menengah Pertama, Sekolah Menengah Atas, Sekolah Menengah Kejuruan, Atau Bentuk Lain Yang Sederajat</w:t>
      </w:r>
    </w:p>
    <w:p w:rsidR="00957A56" w:rsidRPr="007A1C9A" w:rsidRDefault="00957A56" w:rsidP="00957A56">
      <w:pPr>
        <w:spacing w:after="0" w:line="360" w:lineRule="auto"/>
        <w:ind w:left="567" w:hanging="567"/>
        <w:jc w:val="both"/>
        <w:rPr>
          <w:rFonts w:ascii="Times New Roman" w:hAnsi="Times New Roman" w:cs="Times New Roman"/>
          <w:sz w:val="24"/>
          <w:szCs w:val="24"/>
        </w:rPr>
      </w:pPr>
      <w:r w:rsidRPr="007A1C9A">
        <w:rPr>
          <w:rFonts w:ascii="Times New Roman" w:hAnsi="Times New Roman" w:cs="Times New Roman"/>
          <w:sz w:val="24"/>
          <w:szCs w:val="24"/>
        </w:rPr>
        <w:t>Purwanto Agus, Dkk.2020. “Studi Explorative Dampak Pandemic Covid19 Terhadap Proses Pembelajaran Online Di Sekolah Dasar” Jurnal Of Education, Psychology And Counseling Vol 2 Nomor 1 2020 (hal 1-2).</w:t>
      </w:r>
    </w:p>
    <w:p w:rsidR="00957A56" w:rsidRPr="007A1C9A" w:rsidRDefault="00957A56" w:rsidP="00957A56">
      <w:pPr>
        <w:spacing w:line="360" w:lineRule="auto"/>
        <w:ind w:left="567" w:hanging="567"/>
        <w:rPr>
          <w:rFonts w:ascii="Times New Roman" w:hAnsi="Times New Roman" w:cs="Times New Roman"/>
          <w:sz w:val="24"/>
          <w:szCs w:val="24"/>
        </w:rPr>
      </w:pPr>
      <w:r w:rsidRPr="007A1C9A">
        <w:rPr>
          <w:rFonts w:ascii="Times New Roman" w:hAnsi="Times New Roman" w:cs="Times New Roman"/>
          <w:sz w:val="24"/>
          <w:szCs w:val="24"/>
        </w:rPr>
        <w:t xml:space="preserve">Suwartini Sri, 2017, Pendidikan Karakter Dan </w:t>
      </w:r>
      <w:r w:rsidRPr="007A1C9A">
        <w:rPr>
          <w:rFonts w:ascii="Times New Roman" w:hAnsi="Times New Roman" w:cs="Times New Roman"/>
          <w:sz w:val="24"/>
          <w:szCs w:val="24"/>
        </w:rPr>
        <w:t>Pembangunan Sumber Daya Manusia</w:t>
      </w:r>
      <w:r w:rsidRPr="007A1C9A">
        <w:rPr>
          <w:rFonts w:ascii="Times New Roman" w:hAnsi="Times New Roman" w:cs="Times New Roman"/>
          <w:sz w:val="24"/>
          <w:szCs w:val="24"/>
          <w:lang w:val="en-US"/>
        </w:rPr>
        <w:t xml:space="preserve"> </w:t>
      </w:r>
      <w:r w:rsidRPr="007A1C9A">
        <w:rPr>
          <w:rFonts w:ascii="Times New Roman" w:hAnsi="Times New Roman" w:cs="Times New Roman"/>
          <w:sz w:val="24"/>
          <w:szCs w:val="24"/>
        </w:rPr>
        <w:t xml:space="preserve">Keberlanjutan, </w:t>
      </w:r>
      <w:r w:rsidRPr="007A1C9A">
        <w:rPr>
          <w:rFonts w:ascii="Times New Roman" w:hAnsi="Times New Roman" w:cs="Times New Roman"/>
          <w:i/>
          <w:sz w:val="24"/>
          <w:szCs w:val="24"/>
        </w:rPr>
        <w:t xml:space="preserve">Jurnal Pendidikan Ke-SD-an, </w:t>
      </w:r>
      <w:r w:rsidRPr="007A1C9A">
        <w:rPr>
          <w:rFonts w:ascii="Times New Roman" w:hAnsi="Times New Roman" w:cs="Times New Roman"/>
          <w:sz w:val="24"/>
          <w:szCs w:val="24"/>
        </w:rPr>
        <w:t>Vol.4 No.1, September</w:t>
      </w:r>
    </w:p>
    <w:p w:rsidR="00957A56" w:rsidRPr="007A1C9A" w:rsidRDefault="00957A56" w:rsidP="00957A56">
      <w:pPr>
        <w:spacing w:after="0" w:line="360" w:lineRule="auto"/>
        <w:jc w:val="both"/>
        <w:rPr>
          <w:rFonts w:ascii="Times New Roman" w:hAnsi="Times New Roman" w:cs="Times New Roman"/>
          <w:sz w:val="24"/>
          <w:szCs w:val="24"/>
          <w:lang w:val="en-US"/>
        </w:rPr>
      </w:pPr>
      <w:r w:rsidRPr="007A1C9A">
        <w:rPr>
          <w:rFonts w:ascii="Times New Roman" w:hAnsi="Times New Roman" w:cs="Times New Roman"/>
          <w:sz w:val="24"/>
          <w:szCs w:val="24"/>
          <w:lang w:val="en-US"/>
        </w:rPr>
        <w:t xml:space="preserve">Tim Prima Pena, 2010, </w:t>
      </w:r>
      <w:r w:rsidRPr="007A1C9A">
        <w:rPr>
          <w:rFonts w:ascii="Times New Roman" w:hAnsi="Times New Roman" w:cs="Times New Roman"/>
          <w:i/>
          <w:iCs/>
          <w:sz w:val="24"/>
          <w:szCs w:val="24"/>
          <w:lang w:val="en-US"/>
        </w:rPr>
        <w:t xml:space="preserve">Kamus Besar Bahasa Indonesia, </w:t>
      </w:r>
      <w:r w:rsidRPr="007A1C9A">
        <w:rPr>
          <w:rFonts w:ascii="Times New Roman" w:hAnsi="Times New Roman" w:cs="Times New Roman"/>
          <w:sz w:val="24"/>
          <w:szCs w:val="24"/>
          <w:lang w:val="en-US"/>
        </w:rPr>
        <w:t xml:space="preserve">Jakarta: Gramedia) hlm. 287 </w:t>
      </w:r>
    </w:p>
    <w:p w:rsidR="00957A56" w:rsidRPr="007A1C9A" w:rsidRDefault="00957A56" w:rsidP="00957A56">
      <w:pPr>
        <w:spacing w:after="0" w:line="360" w:lineRule="auto"/>
        <w:ind w:left="567" w:hanging="567"/>
        <w:jc w:val="both"/>
        <w:rPr>
          <w:rFonts w:ascii="Times New Roman" w:hAnsi="Times New Roman" w:cs="Times New Roman"/>
          <w:sz w:val="24"/>
          <w:szCs w:val="24"/>
        </w:rPr>
      </w:pPr>
      <w:r w:rsidRPr="007A1C9A">
        <w:rPr>
          <w:rFonts w:ascii="Times New Roman" w:hAnsi="Times New Roman" w:cs="Times New Roman"/>
          <w:sz w:val="24"/>
          <w:szCs w:val="24"/>
          <w:lang w:val="en-US"/>
        </w:rPr>
        <w:lastRenderedPageBreak/>
        <w:t xml:space="preserve">YS. Marjo, 1997, </w:t>
      </w:r>
      <w:r w:rsidRPr="007A1C9A">
        <w:rPr>
          <w:rFonts w:ascii="Times New Roman" w:hAnsi="Times New Roman" w:cs="Times New Roman"/>
          <w:i/>
          <w:iCs/>
          <w:sz w:val="24"/>
          <w:szCs w:val="24"/>
          <w:lang w:val="en-US"/>
        </w:rPr>
        <w:t xml:space="preserve">Kamus Bahasa Indonesia Kontemporer, </w:t>
      </w:r>
      <w:r w:rsidRPr="007A1C9A">
        <w:rPr>
          <w:rFonts w:ascii="Times New Roman" w:hAnsi="Times New Roman" w:cs="Times New Roman"/>
          <w:sz w:val="24"/>
          <w:szCs w:val="24"/>
          <w:lang w:val="en-US"/>
        </w:rPr>
        <w:t>(Surabaya: Beringin Jaya Surabaya), h. 214</w:t>
      </w:r>
    </w:p>
    <w:p w:rsidR="00432492" w:rsidRPr="007A1C9A" w:rsidRDefault="00432492">
      <w:pPr>
        <w:rPr>
          <w:rFonts w:ascii="Times New Roman" w:hAnsi="Times New Roman" w:cs="Times New Roman"/>
        </w:rPr>
      </w:pPr>
    </w:p>
    <w:sectPr w:rsidR="00432492" w:rsidRPr="007A1C9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C33" w:rsidRDefault="00841C33" w:rsidP="00055AD7">
      <w:pPr>
        <w:spacing w:after="0" w:line="240" w:lineRule="auto"/>
      </w:pPr>
      <w:r>
        <w:separator/>
      </w:r>
    </w:p>
  </w:endnote>
  <w:endnote w:type="continuationSeparator" w:id="0">
    <w:p w:rsidR="00841C33" w:rsidRDefault="00841C33"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240466">
          <w:rPr>
            <w:noProof/>
          </w:rPr>
          <w:t>11</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C33" w:rsidRDefault="00841C33" w:rsidP="00055AD7">
      <w:pPr>
        <w:spacing w:after="0" w:line="240" w:lineRule="auto"/>
      </w:pPr>
      <w:r>
        <w:separator/>
      </w:r>
    </w:p>
  </w:footnote>
  <w:footnote w:type="continuationSeparator" w:id="0">
    <w:p w:rsidR="00841C33" w:rsidRDefault="00841C33" w:rsidP="00055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240466"/>
    <w:rsid w:val="00310846"/>
    <w:rsid w:val="003327ED"/>
    <w:rsid w:val="00397BA1"/>
    <w:rsid w:val="003C1D60"/>
    <w:rsid w:val="003E4FEA"/>
    <w:rsid w:val="00402F0A"/>
    <w:rsid w:val="00410FC8"/>
    <w:rsid w:val="00415A71"/>
    <w:rsid w:val="00432492"/>
    <w:rsid w:val="005259AE"/>
    <w:rsid w:val="00592885"/>
    <w:rsid w:val="005F611E"/>
    <w:rsid w:val="00716185"/>
    <w:rsid w:val="007226F7"/>
    <w:rsid w:val="007443C1"/>
    <w:rsid w:val="00762B28"/>
    <w:rsid w:val="0078346A"/>
    <w:rsid w:val="007A1C9A"/>
    <w:rsid w:val="008206AB"/>
    <w:rsid w:val="00841C33"/>
    <w:rsid w:val="0094714C"/>
    <w:rsid w:val="00957A56"/>
    <w:rsid w:val="009B3549"/>
    <w:rsid w:val="00A164AB"/>
    <w:rsid w:val="00AA6852"/>
    <w:rsid w:val="00AE2337"/>
    <w:rsid w:val="00B0323D"/>
    <w:rsid w:val="00B4465C"/>
    <w:rsid w:val="00BA145A"/>
    <w:rsid w:val="00BC3A20"/>
    <w:rsid w:val="00BF3E9C"/>
    <w:rsid w:val="00BF5E4E"/>
    <w:rsid w:val="00C072E2"/>
    <w:rsid w:val="00D53170"/>
    <w:rsid w:val="00E12480"/>
    <w:rsid w:val="00EA0D42"/>
    <w:rsid w:val="00EC4324"/>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Emphasis">
    <w:name w:val="Emphasis"/>
    <w:basedOn w:val="DefaultParagraphFont"/>
    <w:uiPriority w:val="20"/>
    <w:qFormat/>
    <w:rsid w:val="005F611E"/>
    <w:rPr>
      <w:i/>
      <w:iCs/>
    </w:rPr>
  </w:style>
  <w:style w:type="character" w:styleId="Hyperlink">
    <w:name w:val="Hyperlink"/>
    <w:basedOn w:val="DefaultParagraphFont"/>
    <w:uiPriority w:val="99"/>
    <w:unhideWhenUsed/>
    <w:rsid w:val="00957A56"/>
    <w:rPr>
      <w:color w:val="0000FF"/>
      <w:u w:val="single"/>
    </w:rPr>
  </w:style>
  <w:style w:type="paragraph" w:styleId="NormalWeb">
    <w:name w:val="Normal (Web)"/>
    <w:basedOn w:val="Normal"/>
    <w:uiPriority w:val="99"/>
    <w:unhideWhenUsed/>
    <w:rsid w:val="00957A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tuhah@uinjkt.ac.id" TargetMode="External"/><Relationship Id="rId3" Type="http://schemas.openxmlformats.org/officeDocument/2006/relationships/webSettings" Target="webSettings.xml"/><Relationship Id="rId7" Type="http://schemas.openxmlformats.org/officeDocument/2006/relationships/hyperlink" Target="mailto:zahruddin@uinjkt.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fizh.jund@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mbudsman.go.id/artikel/r/artikel--pelayanan-publik-dalam-pemerataan-pendidikan-dan-sistem-zo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11</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2021-09-15T14:49:00Z</dcterms:created>
  <dcterms:modified xsi:type="dcterms:W3CDTF">2022-01-02T15:43:00Z</dcterms:modified>
</cp:coreProperties>
</file>