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63FF" w14:textId="77777777" w:rsidR="008E094A" w:rsidRDefault="008E094A" w:rsidP="008E094A">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CHALLENGES OF USING TECHNOLOGY IN ISLAMIC RELIGIOUS EDUCATION LEARNING </w:t>
      </w:r>
    </w:p>
    <w:p w14:paraId="519D7292" w14:textId="4E73AE8F" w:rsidR="00D166B9" w:rsidRPr="008E094A" w:rsidRDefault="008E094A" w:rsidP="008E094A">
      <w:pPr>
        <w:spacing w:after="0" w:line="240" w:lineRule="auto"/>
        <w:jc w:val="center"/>
        <w:rPr>
          <w:rFonts w:asciiTheme="majorBidi" w:hAnsiTheme="majorBidi" w:cstheme="majorBidi"/>
          <w:sz w:val="28"/>
          <w:szCs w:val="28"/>
          <w:lang w:val="en-US"/>
        </w:rPr>
      </w:pPr>
      <w:r w:rsidRPr="008E094A">
        <w:rPr>
          <w:rFonts w:asciiTheme="majorBidi" w:hAnsiTheme="majorBidi" w:cstheme="majorBidi"/>
          <w:sz w:val="28"/>
          <w:szCs w:val="28"/>
          <w:lang w:val="en-US"/>
        </w:rPr>
        <w:t>(Application of Flipped-Classroom in Class X PAI Subjects at SMA Plus</w:t>
      </w:r>
      <w:r w:rsidR="000E66B0">
        <w:rPr>
          <w:rFonts w:asciiTheme="majorBidi" w:hAnsiTheme="majorBidi" w:cstheme="majorBidi"/>
          <w:sz w:val="28"/>
          <w:szCs w:val="28"/>
          <w:lang w:val="en-US"/>
        </w:rPr>
        <w:t xml:space="preserve"> </w:t>
      </w:r>
      <w:proofErr w:type="spellStart"/>
      <w:r w:rsidR="000E66B0">
        <w:rPr>
          <w:rFonts w:asciiTheme="majorBidi" w:hAnsiTheme="majorBidi" w:cstheme="majorBidi"/>
          <w:sz w:val="28"/>
          <w:szCs w:val="28"/>
          <w:lang w:val="en-US"/>
        </w:rPr>
        <w:t>Pagelaran</w:t>
      </w:r>
      <w:proofErr w:type="spellEnd"/>
      <w:r w:rsidRPr="008E094A">
        <w:rPr>
          <w:rFonts w:asciiTheme="majorBidi" w:hAnsiTheme="majorBidi" w:cstheme="majorBidi"/>
          <w:sz w:val="28"/>
          <w:szCs w:val="28"/>
          <w:lang w:val="en-US"/>
        </w:rPr>
        <w:t xml:space="preserve"> Subang)</w:t>
      </w:r>
    </w:p>
    <w:p w14:paraId="68EF4D1F" w14:textId="77777777" w:rsidR="000232F4" w:rsidRDefault="000232F4" w:rsidP="000232F4">
      <w:pPr>
        <w:spacing w:after="0" w:line="240" w:lineRule="auto"/>
        <w:jc w:val="center"/>
        <w:rPr>
          <w:rFonts w:asciiTheme="majorBidi" w:hAnsiTheme="majorBidi" w:cstheme="majorBidi"/>
          <w:b/>
          <w:bCs/>
          <w:sz w:val="28"/>
          <w:szCs w:val="28"/>
        </w:rPr>
      </w:pPr>
    </w:p>
    <w:p w14:paraId="3F6E89DC" w14:textId="1BF45A2B" w:rsidR="000232F4" w:rsidRDefault="00D14F70" w:rsidP="000232F4">
      <w:pPr>
        <w:spacing w:after="0" w:line="240" w:lineRule="auto"/>
        <w:jc w:val="center"/>
        <w:rPr>
          <w:rFonts w:asciiTheme="majorBidi" w:hAnsiTheme="majorBidi" w:cstheme="majorBidi"/>
          <w:b/>
          <w:bCs/>
          <w:sz w:val="24"/>
          <w:szCs w:val="24"/>
        </w:rPr>
      </w:pPr>
      <w:r w:rsidRPr="00D14F70">
        <w:rPr>
          <w:rFonts w:asciiTheme="majorBidi" w:hAnsiTheme="majorBidi" w:cstheme="majorBidi"/>
          <w:b/>
          <w:bCs/>
          <w:sz w:val="24"/>
          <w:szCs w:val="24"/>
          <w:lang w:val="en-US"/>
        </w:rPr>
        <w:t>Fitri Meliani</w:t>
      </w:r>
      <w:r w:rsidRPr="00D14F70">
        <w:rPr>
          <w:rFonts w:asciiTheme="majorBidi" w:hAnsiTheme="majorBidi" w:cstheme="majorBidi"/>
          <w:b/>
          <w:bCs/>
          <w:sz w:val="24"/>
          <w:szCs w:val="24"/>
          <w:vertAlign w:val="superscript"/>
          <w:lang w:val="en-US"/>
        </w:rPr>
        <w:t>1</w:t>
      </w:r>
      <w:r w:rsidRPr="00D14F70">
        <w:rPr>
          <w:rFonts w:asciiTheme="majorBidi" w:hAnsiTheme="majorBidi" w:cstheme="majorBidi"/>
          <w:b/>
          <w:bCs/>
          <w:sz w:val="24"/>
          <w:szCs w:val="24"/>
        </w:rPr>
        <w:t xml:space="preserve">, </w:t>
      </w:r>
      <w:r w:rsidRPr="00D14F70">
        <w:rPr>
          <w:rFonts w:asciiTheme="majorBidi" w:hAnsiTheme="majorBidi" w:cstheme="majorBidi"/>
          <w:b/>
          <w:bCs/>
          <w:sz w:val="24"/>
          <w:szCs w:val="24"/>
          <w:lang w:val="en-US"/>
        </w:rPr>
        <w:t xml:space="preserve">Dandy </w:t>
      </w:r>
      <w:proofErr w:type="spellStart"/>
      <w:r w:rsidRPr="00D14F70">
        <w:rPr>
          <w:rFonts w:asciiTheme="majorBidi" w:hAnsiTheme="majorBidi" w:cstheme="majorBidi"/>
          <w:b/>
          <w:bCs/>
          <w:sz w:val="24"/>
          <w:szCs w:val="24"/>
          <w:lang w:val="en-US"/>
        </w:rPr>
        <w:t>Sobron</w:t>
      </w:r>
      <w:proofErr w:type="spellEnd"/>
      <w:r w:rsidRPr="00D14F70">
        <w:rPr>
          <w:rFonts w:asciiTheme="majorBidi" w:hAnsiTheme="majorBidi" w:cstheme="majorBidi"/>
          <w:b/>
          <w:bCs/>
          <w:sz w:val="24"/>
          <w:szCs w:val="24"/>
          <w:lang w:val="en-US"/>
        </w:rPr>
        <w:t xml:space="preserve"> Muhyiddin</w:t>
      </w:r>
      <w:r w:rsidRPr="00D14F70">
        <w:rPr>
          <w:rFonts w:asciiTheme="majorBidi" w:hAnsiTheme="majorBidi" w:cstheme="majorBidi"/>
          <w:b/>
          <w:bCs/>
          <w:sz w:val="24"/>
          <w:szCs w:val="24"/>
          <w:vertAlign w:val="superscript"/>
          <w:lang w:val="en-US"/>
        </w:rPr>
        <w:t>2</w:t>
      </w:r>
      <w:r w:rsidRPr="00D14F70">
        <w:rPr>
          <w:rFonts w:asciiTheme="majorBidi" w:hAnsiTheme="majorBidi" w:cstheme="majorBidi"/>
          <w:b/>
          <w:bCs/>
          <w:sz w:val="24"/>
          <w:szCs w:val="24"/>
          <w:lang w:val="en-US"/>
        </w:rPr>
        <w:t>,</w:t>
      </w:r>
      <w:r w:rsidR="00133520">
        <w:rPr>
          <w:rFonts w:asciiTheme="majorBidi" w:hAnsiTheme="majorBidi" w:cstheme="majorBidi"/>
          <w:b/>
          <w:bCs/>
          <w:sz w:val="24"/>
          <w:szCs w:val="24"/>
          <w:lang w:val="en-US"/>
        </w:rPr>
        <w:t xml:space="preserve"> </w:t>
      </w:r>
      <w:proofErr w:type="spellStart"/>
      <w:r w:rsidR="00E50080">
        <w:rPr>
          <w:rFonts w:asciiTheme="majorBidi" w:hAnsiTheme="majorBidi" w:cstheme="majorBidi"/>
          <w:b/>
          <w:bCs/>
          <w:sz w:val="24"/>
          <w:szCs w:val="24"/>
          <w:lang w:val="en-US"/>
        </w:rPr>
        <w:t>Uus</w:t>
      </w:r>
      <w:proofErr w:type="spellEnd"/>
      <w:r w:rsidR="00E50080">
        <w:rPr>
          <w:rFonts w:asciiTheme="majorBidi" w:hAnsiTheme="majorBidi" w:cstheme="majorBidi"/>
          <w:b/>
          <w:bCs/>
          <w:sz w:val="24"/>
          <w:szCs w:val="24"/>
          <w:lang w:val="en-US"/>
        </w:rPr>
        <w:t xml:space="preserve"> Ruswandi</w:t>
      </w:r>
      <w:r w:rsidR="00E50080" w:rsidRPr="00E50080">
        <w:rPr>
          <w:rFonts w:asciiTheme="majorBidi" w:hAnsiTheme="majorBidi" w:cstheme="majorBidi"/>
          <w:b/>
          <w:bCs/>
          <w:sz w:val="24"/>
          <w:szCs w:val="24"/>
          <w:vertAlign w:val="superscript"/>
          <w:lang w:val="en-US"/>
        </w:rPr>
        <w:t>3</w:t>
      </w:r>
      <w:r w:rsidR="00E50080">
        <w:rPr>
          <w:rFonts w:asciiTheme="majorBidi" w:hAnsiTheme="majorBidi" w:cstheme="majorBidi"/>
          <w:b/>
          <w:bCs/>
          <w:sz w:val="24"/>
          <w:szCs w:val="24"/>
          <w:lang w:val="en-US"/>
        </w:rPr>
        <w:t xml:space="preserve">, </w:t>
      </w:r>
      <w:r w:rsidR="00E50080" w:rsidRPr="00D14F70">
        <w:rPr>
          <w:rFonts w:asciiTheme="majorBidi" w:hAnsiTheme="majorBidi" w:cstheme="majorBidi"/>
          <w:b/>
          <w:bCs/>
          <w:sz w:val="24"/>
          <w:szCs w:val="24"/>
          <w:lang w:val="en-US"/>
        </w:rPr>
        <w:t>Bambang Samsul Arifin</w:t>
      </w:r>
      <w:r w:rsidR="00E50080">
        <w:rPr>
          <w:rFonts w:asciiTheme="majorBidi" w:hAnsiTheme="majorBidi" w:cstheme="majorBidi"/>
          <w:b/>
          <w:bCs/>
          <w:sz w:val="24"/>
          <w:szCs w:val="24"/>
          <w:vertAlign w:val="superscript"/>
          <w:lang w:val="en-US"/>
        </w:rPr>
        <w:t>4</w:t>
      </w:r>
      <w:r w:rsidR="00E50080">
        <w:rPr>
          <w:rFonts w:asciiTheme="majorBidi" w:hAnsiTheme="majorBidi" w:cstheme="majorBidi"/>
          <w:b/>
          <w:bCs/>
          <w:sz w:val="24"/>
          <w:szCs w:val="24"/>
          <w:lang w:val="en-US"/>
        </w:rPr>
        <w:t xml:space="preserve">, </w:t>
      </w:r>
      <w:r w:rsidR="00133520">
        <w:rPr>
          <w:rFonts w:asciiTheme="majorBidi" w:hAnsiTheme="majorBidi" w:cstheme="majorBidi"/>
          <w:b/>
          <w:bCs/>
          <w:sz w:val="24"/>
          <w:szCs w:val="24"/>
          <w:lang w:val="en-US"/>
        </w:rPr>
        <w:t>Suzana</w:t>
      </w:r>
      <w:r w:rsidR="00715060">
        <w:rPr>
          <w:rFonts w:asciiTheme="majorBidi" w:hAnsiTheme="majorBidi" w:cstheme="majorBidi"/>
          <w:b/>
          <w:bCs/>
          <w:sz w:val="24"/>
          <w:szCs w:val="24"/>
          <w:lang w:val="en-US"/>
        </w:rPr>
        <w:t xml:space="preserve"> Suzana</w:t>
      </w:r>
      <w:r w:rsidR="00E50080">
        <w:rPr>
          <w:rFonts w:asciiTheme="majorBidi" w:hAnsiTheme="majorBidi" w:cstheme="majorBidi"/>
          <w:b/>
          <w:bCs/>
          <w:sz w:val="24"/>
          <w:szCs w:val="24"/>
          <w:vertAlign w:val="superscript"/>
          <w:lang w:val="en-US"/>
        </w:rPr>
        <w:t>5</w:t>
      </w:r>
    </w:p>
    <w:p w14:paraId="5B5575DD" w14:textId="45D981AB" w:rsidR="00D14F70" w:rsidRDefault="002D7C87" w:rsidP="000232F4">
      <w:pPr>
        <w:spacing w:after="0" w:line="240" w:lineRule="auto"/>
        <w:jc w:val="center"/>
        <w:rPr>
          <w:rFonts w:asciiTheme="majorBidi" w:hAnsiTheme="majorBidi" w:cstheme="majorBidi"/>
          <w:lang w:val="en-US"/>
        </w:rPr>
      </w:pPr>
      <w:r w:rsidRPr="00D14F70">
        <w:rPr>
          <w:rFonts w:asciiTheme="majorBidi" w:hAnsiTheme="majorBidi" w:cstheme="majorBidi"/>
          <w:vertAlign w:val="superscript"/>
          <w:lang w:val="en-US"/>
        </w:rPr>
        <w:t>1</w:t>
      </w:r>
      <w:r>
        <w:rPr>
          <w:rFonts w:asciiTheme="majorBidi" w:hAnsiTheme="majorBidi" w:cstheme="majorBidi"/>
          <w:vertAlign w:val="superscript"/>
          <w:lang w:val="en-US"/>
        </w:rPr>
        <w:t>,</w:t>
      </w:r>
      <w:r>
        <w:rPr>
          <w:rFonts w:asciiTheme="majorBidi" w:hAnsiTheme="majorBidi" w:cstheme="majorBidi"/>
          <w:vertAlign w:val="superscript"/>
          <w:lang w:val="en-US"/>
        </w:rPr>
        <w:t>5</w:t>
      </w:r>
      <w:r w:rsidR="00D14F70" w:rsidRPr="00D14F70">
        <w:rPr>
          <w:rFonts w:asciiTheme="majorBidi" w:hAnsiTheme="majorBidi" w:cstheme="majorBidi"/>
          <w:lang w:val="en-US"/>
        </w:rPr>
        <w:t xml:space="preserve">IAI Bunga </w:t>
      </w:r>
      <w:proofErr w:type="spellStart"/>
      <w:r w:rsidR="00D14F70" w:rsidRPr="00D14F70">
        <w:rPr>
          <w:rFonts w:asciiTheme="majorBidi" w:hAnsiTheme="majorBidi" w:cstheme="majorBidi"/>
          <w:lang w:val="en-US"/>
        </w:rPr>
        <w:t>Bangsa</w:t>
      </w:r>
      <w:proofErr w:type="spellEnd"/>
      <w:r w:rsidR="00D14F70" w:rsidRPr="00D14F70">
        <w:rPr>
          <w:rFonts w:asciiTheme="majorBidi" w:hAnsiTheme="majorBidi" w:cstheme="majorBidi"/>
          <w:lang w:val="en-US"/>
        </w:rPr>
        <w:t xml:space="preserve"> Cirebon</w:t>
      </w:r>
    </w:p>
    <w:p w14:paraId="243E242A" w14:textId="689E7B82" w:rsidR="000232F4" w:rsidRPr="00622128" w:rsidRDefault="002D7C87" w:rsidP="000232F4">
      <w:pPr>
        <w:spacing w:after="0" w:line="240" w:lineRule="auto"/>
        <w:jc w:val="center"/>
        <w:rPr>
          <w:rFonts w:asciiTheme="majorBidi" w:hAnsiTheme="majorBidi" w:cstheme="majorBidi"/>
        </w:rPr>
      </w:pPr>
      <w:r w:rsidRPr="00D14F70">
        <w:rPr>
          <w:rFonts w:asciiTheme="majorBidi" w:hAnsiTheme="majorBidi" w:cstheme="majorBidi"/>
          <w:vertAlign w:val="superscript"/>
          <w:lang w:val="en-US"/>
        </w:rPr>
        <w:t>2,</w:t>
      </w:r>
      <w:r>
        <w:rPr>
          <w:rFonts w:asciiTheme="majorBidi" w:hAnsiTheme="majorBidi" w:cstheme="majorBidi"/>
          <w:vertAlign w:val="superscript"/>
          <w:lang w:val="en-US"/>
        </w:rPr>
        <w:t>3,4</w:t>
      </w:r>
      <w:r w:rsidR="00D14F70" w:rsidRPr="00D14F70">
        <w:rPr>
          <w:rFonts w:asciiTheme="majorBidi" w:hAnsiTheme="majorBidi" w:cstheme="majorBidi"/>
          <w:lang w:val="en-US"/>
        </w:rPr>
        <w:t xml:space="preserve">UIN Sunan </w:t>
      </w:r>
      <w:proofErr w:type="spellStart"/>
      <w:r w:rsidR="00D14F70" w:rsidRPr="00D14F70">
        <w:rPr>
          <w:rFonts w:asciiTheme="majorBidi" w:hAnsiTheme="majorBidi" w:cstheme="majorBidi"/>
          <w:lang w:val="en-US"/>
        </w:rPr>
        <w:t>Gunung</w:t>
      </w:r>
      <w:proofErr w:type="spellEnd"/>
      <w:r w:rsidR="00D14F70" w:rsidRPr="00D14F70">
        <w:rPr>
          <w:rFonts w:asciiTheme="majorBidi" w:hAnsiTheme="majorBidi" w:cstheme="majorBidi"/>
          <w:lang w:val="en-US"/>
        </w:rPr>
        <w:t xml:space="preserve"> </w:t>
      </w:r>
      <w:proofErr w:type="spellStart"/>
      <w:r w:rsidR="00D14F70" w:rsidRPr="00D14F70">
        <w:rPr>
          <w:rFonts w:asciiTheme="majorBidi" w:hAnsiTheme="majorBidi" w:cstheme="majorBidi"/>
          <w:lang w:val="en-US"/>
        </w:rPr>
        <w:t>Djati</w:t>
      </w:r>
      <w:proofErr w:type="spellEnd"/>
      <w:r w:rsidR="00D14F70" w:rsidRPr="00D14F70">
        <w:rPr>
          <w:rFonts w:asciiTheme="majorBidi" w:hAnsiTheme="majorBidi" w:cstheme="majorBidi"/>
          <w:lang w:val="en-US"/>
        </w:rPr>
        <w:t xml:space="preserve"> Bandung</w:t>
      </w:r>
    </w:p>
    <w:p w14:paraId="7EFE345F" w14:textId="77777777" w:rsidR="000232F4" w:rsidRDefault="000232F4" w:rsidP="000232F4">
      <w:pPr>
        <w:spacing w:after="0" w:line="240" w:lineRule="auto"/>
        <w:jc w:val="center"/>
        <w:rPr>
          <w:rFonts w:asciiTheme="majorBidi" w:hAnsiTheme="majorBidi" w:cstheme="majorBidi"/>
          <w:sz w:val="24"/>
          <w:szCs w:val="24"/>
        </w:rPr>
      </w:pPr>
    </w:p>
    <w:p w14:paraId="792C2DE6" w14:textId="74991EB8" w:rsidR="000232F4" w:rsidRPr="00622128" w:rsidRDefault="000232F4" w:rsidP="000232F4">
      <w:pPr>
        <w:spacing w:after="0" w:line="240" w:lineRule="auto"/>
        <w:jc w:val="center"/>
        <w:rPr>
          <w:rFonts w:asciiTheme="majorBidi" w:hAnsiTheme="majorBidi" w:cstheme="majorBidi"/>
        </w:rPr>
      </w:pPr>
      <w:r w:rsidRPr="00622128">
        <w:rPr>
          <w:rFonts w:asciiTheme="majorBidi" w:hAnsiTheme="majorBidi" w:cstheme="majorBidi"/>
        </w:rPr>
        <w:t>*</w:t>
      </w:r>
      <w:proofErr w:type="spellStart"/>
      <w:r w:rsidRPr="00622128">
        <w:rPr>
          <w:rFonts w:asciiTheme="majorBidi" w:hAnsiTheme="majorBidi" w:cstheme="majorBidi"/>
        </w:rPr>
        <w:t>Korespodensi</w:t>
      </w:r>
      <w:proofErr w:type="spellEnd"/>
      <w:r w:rsidRPr="00622128">
        <w:rPr>
          <w:rFonts w:asciiTheme="majorBidi" w:hAnsiTheme="majorBidi" w:cstheme="majorBidi"/>
        </w:rPr>
        <w:t xml:space="preserve">: </w:t>
      </w:r>
      <w:hyperlink r:id="rId8" w:history="1">
        <w:r w:rsidR="00D14F70" w:rsidRPr="00D14F70">
          <w:rPr>
            <w:rStyle w:val="Hyperlink"/>
            <w:rFonts w:asciiTheme="majorBidi" w:hAnsiTheme="majorBidi" w:cstheme="majorBidi"/>
          </w:rPr>
          <w:t>fitrimeliani@bungabangsacirebon.ac.id</w:t>
        </w:r>
      </w:hyperlink>
    </w:p>
    <w:p w14:paraId="2EE9C778" w14:textId="77777777" w:rsidR="000232F4" w:rsidRDefault="000232F4" w:rsidP="000232F4">
      <w:pPr>
        <w:spacing w:after="0" w:line="240" w:lineRule="auto"/>
        <w:rPr>
          <w:rFonts w:asciiTheme="majorBidi" w:hAnsiTheme="majorBidi" w:cstheme="majorBidi"/>
          <w:sz w:val="24"/>
          <w:szCs w:val="24"/>
        </w:rPr>
      </w:pPr>
    </w:p>
    <w:p w14:paraId="690B7022" w14:textId="77777777" w:rsidR="000232F4" w:rsidRDefault="000232F4" w:rsidP="000232F4">
      <w:pPr>
        <w:spacing w:after="0" w:line="240" w:lineRule="auto"/>
        <w:jc w:val="both"/>
        <w:rPr>
          <w:rFonts w:asciiTheme="majorBidi" w:hAnsiTheme="majorBidi" w:cstheme="majorBidi"/>
        </w:rPr>
      </w:pPr>
    </w:p>
    <w:p w14:paraId="76D9C99A" w14:textId="1D1E5DF5" w:rsidR="000232F4" w:rsidRPr="00046BCA" w:rsidRDefault="000232F4" w:rsidP="00046BCA">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rPr>
        <w:t>ABSTRAK</w:t>
      </w:r>
    </w:p>
    <w:p w14:paraId="65789AE2" w14:textId="71184946" w:rsidR="00046BCA" w:rsidRPr="00C12E6A" w:rsidRDefault="00D14F70" w:rsidP="00046BCA">
      <w:pPr>
        <w:spacing w:after="0" w:line="240" w:lineRule="auto"/>
        <w:jc w:val="both"/>
        <w:rPr>
          <w:rFonts w:asciiTheme="majorBidi" w:hAnsiTheme="majorBidi" w:cstheme="majorBidi"/>
          <w:lang w:val="en-US"/>
        </w:rPr>
      </w:pPr>
      <w:r w:rsidRPr="00D14F70">
        <w:rPr>
          <w:rFonts w:asciiTheme="majorBidi" w:hAnsiTheme="majorBidi" w:cstheme="majorBidi"/>
          <w:lang w:val="en-US"/>
        </w:rPr>
        <w:t xml:space="preserve">Materi PAI di </w:t>
      </w:r>
      <w:proofErr w:type="spellStart"/>
      <w:r w:rsidRPr="00D14F70">
        <w:rPr>
          <w:rFonts w:asciiTheme="majorBidi" w:hAnsiTheme="majorBidi" w:cstheme="majorBidi"/>
          <w:lang w:val="en-US"/>
        </w:rPr>
        <w:t>berbagai</w:t>
      </w:r>
      <w:proofErr w:type="spellEnd"/>
      <w:r w:rsidRPr="00D14F70">
        <w:rPr>
          <w:rFonts w:asciiTheme="majorBidi" w:hAnsiTheme="majorBidi" w:cstheme="majorBidi"/>
          <w:lang w:val="en-US"/>
        </w:rPr>
        <w:t xml:space="preserve"> </w:t>
      </w:r>
      <w:r w:rsidR="003202E1">
        <w:rPr>
          <w:rFonts w:asciiTheme="majorBidi" w:hAnsiTheme="majorBidi" w:cstheme="majorBidi"/>
          <w:lang w:val="en-US"/>
        </w:rPr>
        <w:t xml:space="preserve">di </w:t>
      </w:r>
      <w:proofErr w:type="spellStart"/>
      <w:r w:rsidR="003202E1">
        <w:rPr>
          <w:rFonts w:asciiTheme="majorBidi" w:hAnsiTheme="majorBidi" w:cstheme="majorBidi"/>
          <w:lang w:val="en-US"/>
        </w:rPr>
        <w:t>tingkat</w:t>
      </w:r>
      <w:proofErr w:type="spellEnd"/>
      <w:r w:rsidRPr="00D14F70">
        <w:rPr>
          <w:rFonts w:asciiTheme="majorBidi" w:hAnsiTheme="majorBidi" w:cstheme="majorBidi"/>
          <w:lang w:val="en-US"/>
        </w:rPr>
        <w:t xml:space="preserve"> SMA </w:t>
      </w:r>
      <w:proofErr w:type="spellStart"/>
      <w:r w:rsidRPr="00D14F70">
        <w:rPr>
          <w:rFonts w:asciiTheme="majorBidi" w:hAnsiTheme="majorBidi" w:cstheme="majorBidi"/>
          <w:lang w:val="en-US"/>
        </w:rPr>
        <w:t>memiliki</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karakteristik</w:t>
      </w:r>
      <w:proofErr w:type="spellEnd"/>
      <w:r w:rsidRPr="00D14F70">
        <w:rPr>
          <w:rFonts w:asciiTheme="majorBidi" w:hAnsiTheme="majorBidi" w:cstheme="majorBidi"/>
          <w:lang w:val="en-US"/>
        </w:rPr>
        <w:t xml:space="preserve"> yang </w:t>
      </w:r>
      <w:proofErr w:type="spellStart"/>
      <w:r w:rsidRPr="00D14F70">
        <w:rPr>
          <w:rFonts w:asciiTheme="majorBidi" w:hAnsiTheme="majorBidi" w:cstheme="majorBidi"/>
          <w:lang w:val="en-US"/>
        </w:rPr>
        <w:t>berbeda</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dibandingkan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dengan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jenjang</w:t>
      </w:r>
      <w:proofErr w:type="spellEnd"/>
      <w:r w:rsidRPr="00D14F70">
        <w:rPr>
          <w:rFonts w:asciiTheme="majorBidi" w:hAnsiTheme="majorBidi" w:cstheme="majorBidi"/>
          <w:lang w:val="en-US"/>
        </w:rPr>
        <w:t xml:space="preserve"> di </w:t>
      </w:r>
      <w:proofErr w:type="spellStart"/>
      <w:r w:rsidRPr="00D14F70">
        <w:rPr>
          <w:rFonts w:asciiTheme="majorBidi" w:hAnsiTheme="majorBidi" w:cstheme="majorBidi"/>
          <w:lang w:val="en-US"/>
        </w:rPr>
        <w:t>bawahnya</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yaitu</w:t>
      </w:r>
      <w:proofErr w:type="spellEnd"/>
      <w:r w:rsidRPr="00D14F70">
        <w:rPr>
          <w:rFonts w:asciiTheme="majorBidi" w:hAnsiTheme="majorBidi" w:cstheme="majorBidi"/>
          <w:lang w:val="en-US"/>
        </w:rPr>
        <w:t xml:space="preserve"> </w:t>
      </w:r>
      <w:proofErr w:type="spellStart"/>
      <w:r w:rsidR="003202E1">
        <w:rPr>
          <w:rFonts w:asciiTheme="majorBidi" w:hAnsiTheme="majorBidi" w:cstheme="majorBidi"/>
          <w:lang w:val="en-US"/>
        </w:rPr>
        <w:t>dari</w:t>
      </w:r>
      <w:proofErr w:type="spellEnd"/>
      <w:r w:rsidR="003202E1">
        <w:rPr>
          <w:rFonts w:asciiTheme="majorBidi" w:hAnsiTheme="majorBidi" w:cstheme="majorBidi"/>
          <w:lang w:val="en-US"/>
        </w:rPr>
        <w:t xml:space="preserve"> </w:t>
      </w:r>
      <w:proofErr w:type="spellStart"/>
      <w:r w:rsidR="003202E1">
        <w:rPr>
          <w:rFonts w:asciiTheme="majorBidi" w:hAnsiTheme="majorBidi" w:cstheme="majorBidi"/>
          <w:lang w:val="en-US"/>
        </w:rPr>
        <w:t>segi</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isi</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bobot</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maupun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pendalaman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materi</w:t>
      </w:r>
      <w:proofErr w:type="spellEnd"/>
      <w:r w:rsidRPr="00D14F70">
        <w:rPr>
          <w:rFonts w:asciiTheme="majorBidi" w:hAnsiTheme="majorBidi" w:cstheme="majorBidi"/>
          <w:lang w:val="en-US"/>
        </w:rPr>
        <w:t xml:space="preserve"> </w:t>
      </w:r>
      <w:proofErr w:type="spellStart"/>
      <w:r w:rsidR="003202E1">
        <w:rPr>
          <w:rFonts w:asciiTheme="majorBidi" w:hAnsiTheme="majorBidi" w:cstheme="majorBidi"/>
          <w:lang w:val="en-US"/>
        </w:rPr>
        <w:t>baik</w:t>
      </w:r>
      <w:proofErr w:type="spellEnd"/>
      <w:r w:rsidR="003202E1">
        <w:rPr>
          <w:rFonts w:asciiTheme="majorBidi" w:hAnsiTheme="majorBidi" w:cstheme="majorBidi"/>
          <w:lang w:val="en-US"/>
        </w:rPr>
        <w:t xml:space="preserve"> </w:t>
      </w:r>
      <w:proofErr w:type="spellStart"/>
      <w:r w:rsidR="003202E1">
        <w:rPr>
          <w:rFonts w:asciiTheme="majorBidi" w:hAnsiTheme="majorBidi" w:cstheme="majorBidi"/>
          <w:lang w:val="en-US"/>
        </w:rPr>
        <w:t>secara</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psikologis</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filosofis</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sosiologis</w:t>
      </w:r>
      <w:proofErr w:type="spellEnd"/>
      <w:r w:rsidRPr="00D14F70">
        <w:rPr>
          <w:rFonts w:asciiTheme="majorBidi" w:hAnsiTheme="majorBidi" w:cstheme="majorBidi"/>
          <w:lang w:val="en-US"/>
        </w:rPr>
        <w:t xml:space="preserve"> dan </w:t>
      </w:r>
      <w:proofErr w:type="spellStart"/>
      <w:r w:rsidRPr="00D14F70">
        <w:rPr>
          <w:rFonts w:asciiTheme="majorBidi" w:hAnsiTheme="majorBidi" w:cstheme="majorBidi"/>
          <w:lang w:val="en-US"/>
        </w:rPr>
        <w:t>teknologi</w:t>
      </w:r>
      <w:proofErr w:type="spellEnd"/>
      <w:r w:rsidRPr="00D14F70">
        <w:rPr>
          <w:rFonts w:asciiTheme="majorBidi" w:hAnsiTheme="majorBidi" w:cstheme="majorBidi"/>
          <w:lang w:val="en-US"/>
        </w:rPr>
        <w:t xml:space="preserve">. Artikel </w:t>
      </w:r>
      <w:proofErr w:type="spellStart"/>
      <w:r w:rsidRPr="00D14F70">
        <w:rPr>
          <w:rFonts w:asciiTheme="majorBidi" w:hAnsiTheme="majorBidi" w:cstheme="majorBidi"/>
          <w:lang w:val="en-US"/>
        </w:rPr>
        <w:t>ini</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bertujuan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membahas</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mengenai</w:t>
      </w:r>
      <w:proofErr w:type="spellEnd"/>
      <w:r w:rsidRPr="00D14F70">
        <w:rPr>
          <w:rFonts w:asciiTheme="majorBidi" w:hAnsiTheme="majorBidi" w:cstheme="majorBidi"/>
          <w:lang w:val="en-US"/>
        </w:rPr>
        <w:t xml:space="preserve"> </w:t>
      </w:r>
      <w:proofErr w:type="spellStart"/>
      <w:r w:rsidR="003202E1">
        <w:rPr>
          <w:rFonts w:asciiTheme="majorBidi" w:hAnsiTheme="majorBidi" w:cstheme="majorBidi"/>
          <w:lang w:val="en-US"/>
        </w:rPr>
        <w:t>p</w:t>
      </w:r>
      <w:r w:rsidRPr="00D14F70">
        <w:rPr>
          <w:rFonts w:asciiTheme="majorBidi" w:hAnsiTheme="majorBidi" w:cstheme="majorBidi"/>
          <w:lang w:val="en-US"/>
        </w:rPr>
        <w:t>enggunaan</w:t>
      </w:r>
      <w:proofErr w:type="spellEnd"/>
      <w:r w:rsidRPr="00D14F70">
        <w:rPr>
          <w:rFonts w:asciiTheme="majorBidi" w:hAnsiTheme="majorBidi" w:cstheme="majorBidi"/>
          <w:lang w:val="en-US"/>
        </w:rPr>
        <w:t xml:space="preserve"> </w:t>
      </w:r>
      <w:r w:rsidRPr="00D14F70">
        <w:rPr>
          <w:rFonts w:asciiTheme="majorBidi" w:hAnsiTheme="majorBidi" w:cstheme="majorBidi"/>
          <w:i/>
          <w:iCs/>
          <w:lang w:val="en-US"/>
        </w:rPr>
        <w:t>flipped-classroom</w:t>
      </w:r>
      <w:r w:rsidR="003202E1">
        <w:rPr>
          <w:rFonts w:asciiTheme="majorBidi" w:hAnsiTheme="majorBidi" w:cstheme="majorBidi"/>
          <w:i/>
          <w:iCs/>
          <w:lang w:val="en-US"/>
        </w:rPr>
        <w:t xml:space="preserve"> </w:t>
      </w:r>
      <w:r w:rsidR="004945DF">
        <w:rPr>
          <w:rFonts w:asciiTheme="majorBidi" w:hAnsiTheme="majorBidi" w:cstheme="majorBidi"/>
          <w:lang w:val="en-US"/>
        </w:rPr>
        <w:t xml:space="preserve">pada </w:t>
      </w:r>
      <w:proofErr w:type="spellStart"/>
      <w:r w:rsidR="004945DF">
        <w:rPr>
          <w:rFonts w:asciiTheme="majorBidi" w:hAnsiTheme="majorBidi" w:cstheme="majorBidi"/>
          <w:lang w:val="en-US"/>
        </w:rPr>
        <w:t>mata</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pelajaran</w:t>
      </w:r>
      <w:proofErr w:type="spellEnd"/>
      <w:r w:rsidR="004945DF">
        <w:rPr>
          <w:rFonts w:asciiTheme="majorBidi" w:hAnsiTheme="majorBidi" w:cstheme="majorBidi"/>
          <w:lang w:val="en-US"/>
        </w:rPr>
        <w:t xml:space="preserve"> PAI di </w:t>
      </w:r>
      <w:proofErr w:type="spellStart"/>
      <w:r w:rsidR="004945DF">
        <w:rPr>
          <w:rFonts w:asciiTheme="majorBidi" w:hAnsiTheme="majorBidi" w:cstheme="majorBidi"/>
          <w:lang w:val="en-US"/>
        </w:rPr>
        <w:t>tingkat</w:t>
      </w:r>
      <w:proofErr w:type="spellEnd"/>
      <w:r w:rsidR="004945DF">
        <w:rPr>
          <w:rFonts w:asciiTheme="majorBidi" w:hAnsiTheme="majorBidi" w:cstheme="majorBidi"/>
          <w:lang w:val="en-US"/>
        </w:rPr>
        <w:t xml:space="preserve"> SMA</w:t>
      </w:r>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untuk</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mengetahui</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implementasinya</w:t>
      </w:r>
      <w:proofErr w:type="spellEnd"/>
      <w:r w:rsidR="004945DF">
        <w:rPr>
          <w:rFonts w:asciiTheme="majorBidi" w:hAnsiTheme="majorBidi" w:cstheme="majorBidi"/>
          <w:lang w:val="en-US"/>
        </w:rPr>
        <w:t>,</w:t>
      </w:r>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kekurangan</w:t>
      </w:r>
      <w:proofErr w:type="spellEnd"/>
      <w:r w:rsidR="004945DF">
        <w:rPr>
          <w:rFonts w:asciiTheme="majorBidi" w:hAnsiTheme="majorBidi" w:cstheme="majorBidi"/>
          <w:lang w:val="en-US"/>
        </w:rPr>
        <w:t xml:space="preserve">, </w:t>
      </w:r>
      <w:proofErr w:type="spellStart"/>
      <w:r w:rsidRPr="00D14F70">
        <w:rPr>
          <w:rFonts w:asciiTheme="majorBidi" w:hAnsiTheme="majorBidi" w:cstheme="majorBidi"/>
          <w:lang w:val="en-US"/>
        </w:rPr>
        <w:t>kelebihan</w:t>
      </w:r>
      <w:proofErr w:type="spellEnd"/>
      <w:r w:rsidR="004945DF">
        <w:rPr>
          <w:rFonts w:asciiTheme="majorBidi" w:hAnsiTheme="majorBidi" w:cstheme="majorBidi"/>
          <w:lang w:val="en-US"/>
        </w:rPr>
        <w:t xml:space="preserve">, dan </w:t>
      </w:r>
      <w:r w:rsidR="004945DF" w:rsidRPr="004945DF">
        <w:rPr>
          <w:rFonts w:asciiTheme="majorBidi" w:hAnsiTheme="majorBidi" w:cstheme="majorBidi"/>
          <w:i/>
          <w:iCs/>
          <w:lang w:val="en-US"/>
        </w:rPr>
        <w:t>ethical issue</w:t>
      </w:r>
      <w:r w:rsidR="004945DF">
        <w:rPr>
          <w:rFonts w:asciiTheme="majorBidi" w:hAnsiTheme="majorBidi" w:cstheme="majorBidi"/>
          <w:lang w:val="en-US"/>
        </w:rPr>
        <w:t xml:space="preserve"> yang </w:t>
      </w:r>
      <w:proofErr w:type="spellStart"/>
      <w:r w:rsidR="004945DF">
        <w:rPr>
          <w:rFonts w:asciiTheme="majorBidi" w:hAnsiTheme="majorBidi" w:cstheme="majorBidi"/>
          <w:lang w:val="en-US"/>
        </w:rPr>
        <w:t>timbul</w:t>
      </w:r>
      <w:proofErr w:type="spellEnd"/>
      <w:r w:rsidRPr="00D14F70">
        <w:rPr>
          <w:rFonts w:asciiTheme="majorBidi" w:hAnsiTheme="majorBidi" w:cstheme="majorBidi"/>
          <w:lang w:val="en-US"/>
        </w:rPr>
        <w:t xml:space="preserve">. Metode yang </w:t>
      </w:r>
      <w:proofErr w:type="spellStart"/>
      <w:r w:rsidRPr="00D14F70">
        <w:rPr>
          <w:rFonts w:asciiTheme="majorBidi" w:hAnsiTheme="majorBidi" w:cstheme="majorBidi"/>
          <w:lang w:val="en-US"/>
        </w:rPr>
        <w:t>digunakan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adalah</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kualitatif</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dengan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pendekatan</w:t>
      </w:r>
      <w:proofErr w:type="spellEnd"/>
      <w:r w:rsidRPr="00D14F70">
        <w:rPr>
          <w:rFonts w:asciiTheme="majorBidi" w:hAnsiTheme="majorBidi" w:cstheme="majorBidi"/>
          <w:lang w:val="en-US"/>
        </w:rPr>
        <w:t xml:space="preserve"> </w:t>
      </w:r>
      <w:proofErr w:type="spellStart"/>
      <w:r w:rsidR="004945DF">
        <w:rPr>
          <w:rFonts w:asciiTheme="majorBidi" w:hAnsiTheme="majorBidi" w:cstheme="majorBidi"/>
          <w:lang w:val="en-US"/>
        </w:rPr>
        <w:t>deskripsi</w:t>
      </w:r>
      <w:proofErr w:type="spellEnd"/>
      <w:r w:rsidRPr="00D14F70">
        <w:rPr>
          <w:rFonts w:asciiTheme="majorBidi" w:hAnsiTheme="majorBidi" w:cstheme="majorBidi"/>
          <w:lang w:val="en-US"/>
        </w:rPr>
        <w:t xml:space="preserve">. Data yang </w:t>
      </w:r>
      <w:proofErr w:type="spellStart"/>
      <w:r w:rsidRPr="00D14F70">
        <w:rPr>
          <w:rFonts w:asciiTheme="majorBidi" w:hAnsiTheme="majorBidi" w:cstheme="majorBidi"/>
          <w:lang w:val="en-US"/>
        </w:rPr>
        <w:t>dikumpulkan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yaitu</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dari</w:t>
      </w:r>
      <w:proofErr w:type="spellEnd"/>
      <w:r w:rsidRPr="00D14F70">
        <w:rPr>
          <w:rFonts w:asciiTheme="majorBidi" w:hAnsiTheme="majorBidi" w:cstheme="majorBidi"/>
          <w:lang w:val="en-US"/>
        </w:rPr>
        <w:t xml:space="preserve"> </w:t>
      </w:r>
      <w:proofErr w:type="spellStart"/>
      <w:r w:rsidR="004945DF">
        <w:rPr>
          <w:rFonts w:asciiTheme="majorBidi" w:hAnsiTheme="majorBidi" w:cstheme="majorBidi"/>
          <w:lang w:val="en-US"/>
        </w:rPr>
        <w:t>wawancara</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dengan</w:t>
      </w:r>
      <w:proofErr w:type="spellEnd"/>
      <w:r w:rsidR="004945DF">
        <w:rPr>
          <w:rFonts w:asciiTheme="majorBidi" w:hAnsiTheme="majorBidi" w:cstheme="majorBidi"/>
          <w:lang w:val="en-US"/>
        </w:rPr>
        <w:t xml:space="preserve"> guru PAI </w:t>
      </w:r>
      <w:proofErr w:type="spellStart"/>
      <w:r w:rsidR="004945DF">
        <w:rPr>
          <w:rFonts w:asciiTheme="majorBidi" w:hAnsiTheme="majorBidi" w:cstheme="majorBidi"/>
          <w:lang w:val="en-US"/>
        </w:rPr>
        <w:t>kelas</w:t>
      </w:r>
      <w:proofErr w:type="spellEnd"/>
      <w:r w:rsidR="004945DF">
        <w:rPr>
          <w:rFonts w:asciiTheme="majorBidi" w:hAnsiTheme="majorBidi" w:cstheme="majorBidi"/>
          <w:lang w:val="en-US"/>
        </w:rPr>
        <w:t xml:space="preserve"> X</w:t>
      </w:r>
      <w:r w:rsidRPr="00D14F70">
        <w:rPr>
          <w:rFonts w:asciiTheme="majorBidi" w:hAnsiTheme="majorBidi" w:cstheme="majorBidi"/>
          <w:i/>
          <w:iCs/>
          <w:lang w:val="en-US"/>
        </w:rPr>
        <w:t xml:space="preserve">. </w:t>
      </w:r>
      <w:proofErr w:type="spellStart"/>
      <w:r w:rsidRPr="00D14F70">
        <w:rPr>
          <w:rFonts w:asciiTheme="majorBidi" w:hAnsiTheme="majorBidi" w:cstheme="majorBidi"/>
          <w:lang w:val="en-US"/>
        </w:rPr>
        <w:t>Berdasarkan</w:t>
      </w:r>
      <w:proofErr w:type="spellEnd"/>
      <w:r w:rsidRPr="00D14F70">
        <w:rPr>
          <w:rFonts w:asciiTheme="majorBidi" w:hAnsiTheme="majorBidi" w:cstheme="majorBidi"/>
          <w:lang w:val="en-US"/>
        </w:rPr>
        <w:t xml:space="preserve"> </w:t>
      </w:r>
      <w:proofErr w:type="spellStart"/>
      <w:r w:rsidR="00967428">
        <w:rPr>
          <w:rFonts w:asciiTheme="majorBidi" w:hAnsiTheme="majorBidi" w:cstheme="majorBidi"/>
          <w:lang w:val="en-US"/>
        </w:rPr>
        <w:t>wawancara</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dapat</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disimpulkan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bahwa</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dengan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menggunakan</w:t>
      </w:r>
      <w:proofErr w:type="spellEnd"/>
      <w:r w:rsidRPr="00D14F70">
        <w:rPr>
          <w:rFonts w:asciiTheme="majorBidi" w:hAnsiTheme="majorBidi" w:cstheme="majorBidi"/>
          <w:lang w:val="en-US"/>
        </w:rPr>
        <w:t xml:space="preserve"> </w:t>
      </w:r>
      <w:r w:rsidRPr="00D14F70">
        <w:rPr>
          <w:rFonts w:asciiTheme="majorBidi" w:hAnsiTheme="majorBidi" w:cstheme="majorBidi"/>
          <w:i/>
          <w:iCs/>
          <w:lang w:val="en-US"/>
        </w:rPr>
        <w:t>flipped-classroom</w:t>
      </w:r>
      <w:r w:rsidR="004945DF">
        <w:rPr>
          <w:rFonts w:asciiTheme="majorBidi" w:hAnsiTheme="majorBidi" w:cstheme="majorBidi"/>
          <w:i/>
          <w:iCs/>
          <w:lang w:val="en-US"/>
        </w:rPr>
        <w:t xml:space="preserve">, </w:t>
      </w:r>
      <w:proofErr w:type="spellStart"/>
      <w:r w:rsidR="004945DF" w:rsidRPr="004945DF">
        <w:rPr>
          <w:rFonts w:asciiTheme="majorBidi" w:hAnsiTheme="majorBidi" w:cstheme="majorBidi"/>
          <w:lang w:val="en-US"/>
        </w:rPr>
        <w:t>keuntungan</w:t>
      </w:r>
      <w:proofErr w:type="spellEnd"/>
      <w:r w:rsidR="004945DF" w:rsidRPr="004945DF">
        <w:rPr>
          <w:rFonts w:asciiTheme="majorBidi" w:hAnsiTheme="majorBidi" w:cstheme="majorBidi"/>
          <w:lang w:val="en-US"/>
        </w:rPr>
        <w:t xml:space="preserve"> </w:t>
      </w:r>
      <w:proofErr w:type="spellStart"/>
      <w:r w:rsidR="004945DF" w:rsidRPr="004945DF">
        <w:rPr>
          <w:rFonts w:asciiTheme="majorBidi" w:hAnsiTheme="majorBidi" w:cstheme="majorBidi"/>
          <w:lang w:val="en-US"/>
        </w:rPr>
        <w:t>bagi</w:t>
      </w:r>
      <w:proofErr w:type="spellEnd"/>
      <w:r w:rsidRPr="00D14F70">
        <w:rPr>
          <w:rFonts w:asciiTheme="majorBidi" w:hAnsiTheme="majorBidi" w:cstheme="majorBidi"/>
          <w:lang w:val="en-US"/>
        </w:rPr>
        <w:t xml:space="preserve"> </w:t>
      </w:r>
      <w:r w:rsidR="004945DF">
        <w:rPr>
          <w:rFonts w:asciiTheme="majorBidi" w:hAnsiTheme="majorBidi" w:cstheme="majorBidi"/>
          <w:lang w:val="en-US"/>
        </w:rPr>
        <w:t>guru PAI</w:t>
      </w:r>
      <w:r w:rsidRPr="00D14F70">
        <w:rPr>
          <w:rFonts w:asciiTheme="majorBidi" w:hAnsiTheme="majorBidi" w:cstheme="majorBidi"/>
          <w:lang w:val="en-US"/>
        </w:rPr>
        <w:t xml:space="preserve"> </w:t>
      </w:r>
      <w:proofErr w:type="spellStart"/>
      <w:r w:rsidR="004945DF">
        <w:rPr>
          <w:rFonts w:asciiTheme="majorBidi" w:hAnsiTheme="majorBidi" w:cstheme="majorBidi"/>
          <w:lang w:val="en-US"/>
        </w:rPr>
        <w:t>yaitu</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menjadi</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lebih</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terampil</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dalam</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penggunaan</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teknologi</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Siswa</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lebih</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mandiri</w:t>
      </w:r>
      <w:proofErr w:type="spellEnd"/>
      <w:r w:rsidRPr="00D14F70">
        <w:rPr>
          <w:rFonts w:asciiTheme="majorBidi" w:hAnsiTheme="majorBidi" w:cstheme="majorBidi"/>
          <w:lang w:val="en-US"/>
        </w:rPr>
        <w:t xml:space="preserve"> dan </w:t>
      </w:r>
      <w:proofErr w:type="spellStart"/>
      <w:r w:rsidRPr="00D14F70">
        <w:rPr>
          <w:rFonts w:asciiTheme="majorBidi" w:hAnsiTheme="majorBidi" w:cstheme="majorBidi"/>
          <w:lang w:val="en-US"/>
        </w:rPr>
        <w:t>mengaktifkan</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waktunya</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untuk</w:t>
      </w:r>
      <w:proofErr w:type="spellEnd"/>
      <w:r w:rsidRPr="00D14F70">
        <w:rPr>
          <w:rFonts w:asciiTheme="majorBidi" w:hAnsiTheme="majorBidi" w:cstheme="majorBidi"/>
          <w:lang w:val="en-US"/>
        </w:rPr>
        <w:t xml:space="preserve"> </w:t>
      </w:r>
      <w:proofErr w:type="spellStart"/>
      <w:r w:rsidRPr="00D14F70">
        <w:rPr>
          <w:rFonts w:asciiTheme="majorBidi" w:hAnsiTheme="majorBidi" w:cstheme="majorBidi"/>
          <w:lang w:val="en-US"/>
        </w:rPr>
        <w:t>belajar</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Namun</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kekurangan</w:t>
      </w:r>
      <w:proofErr w:type="spellEnd"/>
      <w:r w:rsidR="004945DF">
        <w:rPr>
          <w:rFonts w:asciiTheme="majorBidi" w:hAnsiTheme="majorBidi" w:cstheme="majorBidi"/>
          <w:lang w:val="en-US"/>
        </w:rPr>
        <w:t xml:space="preserve"> </w:t>
      </w:r>
      <w:r w:rsidR="004945DF" w:rsidRPr="00D14F70">
        <w:rPr>
          <w:rFonts w:asciiTheme="majorBidi" w:hAnsiTheme="majorBidi" w:cstheme="majorBidi"/>
          <w:i/>
          <w:iCs/>
          <w:lang w:val="en-US"/>
        </w:rPr>
        <w:t>flipped-classroom</w:t>
      </w:r>
      <w:r w:rsidR="004945DF">
        <w:rPr>
          <w:rFonts w:asciiTheme="majorBidi" w:hAnsiTheme="majorBidi" w:cstheme="majorBidi"/>
          <w:i/>
          <w:iCs/>
          <w:lang w:val="en-US"/>
        </w:rPr>
        <w:t>,</w:t>
      </w:r>
      <w:r w:rsidR="004945DF">
        <w:rPr>
          <w:rFonts w:asciiTheme="majorBidi" w:hAnsiTheme="majorBidi" w:cstheme="majorBidi"/>
          <w:lang w:val="en-US"/>
        </w:rPr>
        <w:t xml:space="preserve"> guru </w:t>
      </w:r>
      <w:proofErr w:type="spellStart"/>
      <w:r w:rsidR="004945DF">
        <w:rPr>
          <w:rFonts w:asciiTheme="majorBidi" w:hAnsiTheme="majorBidi" w:cstheme="majorBidi"/>
          <w:lang w:val="en-US"/>
        </w:rPr>
        <w:t>menjadi</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lebih</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sibuk</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dalam</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mempersiapkan</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materi</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dalam</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bentuk</w:t>
      </w:r>
      <w:proofErr w:type="spellEnd"/>
      <w:r w:rsidR="004945DF">
        <w:rPr>
          <w:rFonts w:asciiTheme="majorBidi" w:hAnsiTheme="majorBidi" w:cstheme="majorBidi"/>
          <w:lang w:val="en-US"/>
        </w:rPr>
        <w:t xml:space="preserve"> video </w:t>
      </w:r>
      <w:proofErr w:type="spellStart"/>
      <w:r w:rsidR="004945DF">
        <w:rPr>
          <w:rFonts w:asciiTheme="majorBidi" w:hAnsiTheme="majorBidi" w:cstheme="majorBidi"/>
          <w:lang w:val="en-US"/>
        </w:rPr>
        <w:t>atau</w:t>
      </w:r>
      <w:proofErr w:type="spellEnd"/>
      <w:r w:rsidR="004945DF">
        <w:rPr>
          <w:rFonts w:asciiTheme="majorBidi" w:hAnsiTheme="majorBidi" w:cstheme="majorBidi"/>
          <w:lang w:val="en-US"/>
        </w:rPr>
        <w:t xml:space="preserve"> PPT agar </w:t>
      </w:r>
      <w:proofErr w:type="spellStart"/>
      <w:r w:rsidR="004945DF">
        <w:rPr>
          <w:rFonts w:asciiTheme="majorBidi" w:hAnsiTheme="majorBidi" w:cstheme="majorBidi"/>
          <w:lang w:val="en-US"/>
        </w:rPr>
        <w:t>siswa</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dapat</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mengaksesnya</w:t>
      </w:r>
      <w:proofErr w:type="spellEnd"/>
      <w:r w:rsidR="004945DF">
        <w:rPr>
          <w:rFonts w:asciiTheme="majorBidi" w:hAnsiTheme="majorBidi" w:cstheme="majorBidi"/>
          <w:lang w:val="en-US"/>
        </w:rPr>
        <w:t xml:space="preserve"> di </w:t>
      </w:r>
      <w:proofErr w:type="spellStart"/>
      <w:r w:rsidR="004945DF">
        <w:rPr>
          <w:rFonts w:asciiTheme="majorBidi" w:hAnsiTheme="majorBidi" w:cstheme="majorBidi"/>
          <w:lang w:val="en-US"/>
        </w:rPr>
        <w:t>rumah</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Sedangkan</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bagi</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siswa</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waktu</w:t>
      </w:r>
      <w:proofErr w:type="spellEnd"/>
      <w:r w:rsidR="00046BCA" w:rsidRPr="00046BCA">
        <w:rPr>
          <w:rFonts w:asciiTheme="majorBidi" w:hAnsiTheme="majorBidi" w:cstheme="majorBidi"/>
        </w:rPr>
        <w:t xml:space="preserve"> </w:t>
      </w:r>
      <w:proofErr w:type="spellStart"/>
      <w:r w:rsidR="004945DF">
        <w:rPr>
          <w:rFonts w:asciiTheme="majorBidi" w:hAnsiTheme="majorBidi" w:cstheme="majorBidi"/>
          <w:lang w:val="en-US"/>
        </w:rPr>
        <w:t>luang</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mereka</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menjadi</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lebih</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sedikit</w:t>
      </w:r>
      <w:proofErr w:type="spellEnd"/>
      <w:r w:rsidR="004945DF">
        <w:rPr>
          <w:rFonts w:asciiTheme="majorBidi" w:hAnsiTheme="majorBidi" w:cstheme="majorBidi"/>
          <w:lang w:val="en-US"/>
        </w:rPr>
        <w:t xml:space="preserve">. </w:t>
      </w:r>
      <w:proofErr w:type="spellStart"/>
      <w:r w:rsidR="00967428" w:rsidRPr="00967428">
        <w:rPr>
          <w:rFonts w:asciiTheme="majorBidi" w:hAnsiTheme="majorBidi" w:cstheme="majorBidi"/>
          <w:lang w:val="en-US"/>
        </w:rPr>
        <w:t>Tantangan</w:t>
      </w:r>
      <w:proofErr w:type="spellEnd"/>
      <w:r w:rsidR="004945DF">
        <w:rPr>
          <w:rFonts w:asciiTheme="majorBidi" w:hAnsiTheme="majorBidi" w:cstheme="majorBidi"/>
          <w:lang w:val="en-US"/>
        </w:rPr>
        <w:t xml:space="preserve"> yang </w:t>
      </w:r>
      <w:proofErr w:type="spellStart"/>
      <w:r w:rsidR="004945DF">
        <w:rPr>
          <w:rFonts w:asciiTheme="majorBidi" w:hAnsiTheme="majorBidi" w:cstheme="majorBidi"/>
          <w:lang w:val="en-US"/>
        </w:rPr>
        <w:t>muncul</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adalah</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pembelajaran</w:t>
      </w:r>
      <w:proofErr w:type="spellEnd"/>
      <w:r w:rsidR="004945DF">
        <w:rPr>
          <w:rFonts w:asciiTheme="majorBidi" w:hAnsiTheme="majorBidi" w:cstheme="majorBidi"/>
          <w:lang w:val="en-US"/>
        </w:rPr>
        <w:t xml:space="preserve"> PAI </w:t>
      </w:r>
      <w:proofErr w:type="spellStart"/>
      <w:r w:rsidR="004945DF">
        <w:rPr>
          <w:rFonts w:asciiTheme="majorBidi" w:hAnsiTheme="majorBidi" w:cstheme="majorBidi"/>
          <w:lang w:val="en-US"/>
        </w:rPr>
        <w:t>sejak</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dulu</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menggunakan</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metode</w:t>
      </w:r>
      <w:proofErr w:type="spellEnd"/>
      <w:r w:rsidR="004945DF">
        <w:rPr>
          <w:rFonts w:asciiTheme="majorBidi" w:hAnsiTheme="majorBidi" w:cstheme="majorBidi"/>
          <w:lang w:val="en-US"/>
        </w:rPr>
        <w:t xml:space="preserve"> </w:t>
      </w:r>
      <w:r w:rsidR="004945DF" w:rsidRPr="00967428">
        <w:rPr>
          <w:rFonts w:asciiTheme="majorBidi" w:hAnsiTheme="majorBidi" w:cstheme="majorBidi"/>
          <w:i/>
          <w:iCs/>
          <w:lang w:val="en-US"/>
        </w:rPr>
        <w:t>teacher center</w:t>
      </w:r>
      <w:r w:rsidR="004945DF">
        <w:rPr>
          <w:rFonts w:asciiTheme="majorBidi" w:hAnsiTheme="majorBidi" w:cstheme="majorBidi"/>
          <w:lang w:val="en-US"/>
        </w:rPr>
        <w:t xml:space="preserve">, </w:t>
      </w:r>
      <w:proofErr w:type="spellStart"/>
      <w:r w:rsidR="004945DF">
        <w:rPr>
          <w:rFonts w:asciiTheme="majorBidi" w:hAnsiTheme="majorBidi" w:cstheme="majorBidi"/>
          <w:lang w:val="en-US"/>
        </w:rPr>
        <w:t>dengan</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begitu</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siswa</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dapat</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belajar</w:t>
      </w:r>
      <w:proofErr w:type="spellEnd"/>
      <w:r w:rsidR="004945DF">
        <w:rPr>
          <w:rFonts w:asciiTheme="majorBidi" w:hAnsiTheme="majorBidi" w:cstheme="majorBidi"/>
          <w:lang w:val="en-US"/>
        </w:rPr>
        <w:t xml:space="preserve"> </w:t>
      </w:r>
      <w:proofErr w:type="spellStart"/>
      <w:r w:rsidR="004945DF">
        <w:rPr>
          <w:rFonts w:asciiTheme="majorBidi" w:hAnsiTheme="majorBidi" w:cstheme="majorBidi"/>
          <w:lang w:val="en-US"/>
        </w:rPr>
        <w:t>sekaligus</w:t>
      </w:r>
      <w:proofErr w:type="spellEnd"/>
      <w:r w:rsidR="004945DF">
        <w:rPr>
          <w:rFonts w:asciiTheme="majorBidi" w:hAnsiTheme="majorBidi" w:cstheme="majorBidi"/>
          <w:lang w:val="en-US"/>
        </w:rPr>
        <w:t xml:space="preserve"> </w:t>
      </w:r>
      <w:proofErr w:type="spellStart"/>
      <w:r w:rsidR="00C12E6A">
        <w:rPr>
          <w:rFonts w:asciiTheme="majorBidi" w:hAnsiTheme="majorBidi" w:cstheme="majorBidi"/>
          <w:lang w:val="en-US"/>
        </w:rPr>
        <w:t>mendapat</w:t>
      </w:r>
      <w:proofErr w:type="spellEnd"/>
      <w:r w:rsidR="00C12E6A">
        <w:rPr>
          <w:rFonts w:asciiTheme="majorBidi" w:hAnsiTheme="majorBidi" w:cstheme="majorBidi"/>
          <w:lang w:val="en-US"/>
        </w:rPr>
        <w:t xml:space="preserve"> </w:t>
      </w:r>
      <w:proofErr w:type="spellStart"/>
      <w:r w:rsidR="00967428">
        <w:rPr>
          <w:rFonts w:asciiTheme="majorBidi" w:hAnsiTheme="majorBidi" w:cstheme="majorBidi"/>
          <w:lang w:val="en-US"/>
        </w:rPr>
        <w:t>suri</w:t>
      </w:r>
      <w:proofErr w:type="spellEnd"/>
      <w:r w:rsidR="00967428">
        <w:rPr>
          <w:rFonts w:asciiTheme="majorBidi" w:hAnsiTheme="majorBidi" w:cstheme="majorBidi"/>
          <w:lang w:val="en-US"/>
        </w:rPr>
        <w:t xml:space="preserve"> </w:t>
      </w:r>
      <w:proofErr w:type="spellStart"/>
      <w:r w:rsidR="00967428">
        <w:rPr>
          <w:rFonts w:asciiTheme="majorBidi" w:hAnsiTheme="majorBidi" w:cstheme="majorBidi"/>
          <w:lang w:val="en-US"/>
        </w:rPr>
        <w:t>tauladan</w:t>
      </w:r>
      <w:proofErr w:type="spellEnd"/>
      <w:r w:rsidR="00C12E6A">
        <w:rPr>
          <w:rFonts w:asciiTheme="majorBidi" w:hAnsiTheme="majorBidi" w:cstheme="majorBidi"/>
          <w:lang w:val="en-US"/>
        </w:rPr>
        <w:t xml:space="preserve"> </w:t>
      </w:r>
      <w:proofErr w:type="spellStart"/>
      <w:r w:rsidR="00967428">
        <w:rPr>
          <w:rFonts w:asciiTheme="majorBidi" w:hAnsiTheme="majorBidi" w:cstheme="majorBidi"/>
          <w:lang w:val="en-US"/>
        </w:rPr>
        <w:t>langsung</w:t>
      </w:r>
      <w:proofErr w:type="spellEnd"/>
      <w:r w:rsidR="00C12E6A">
        <w:rPr>
          <w:rFonts w:asciiTheme="majorBidi" w:hAnsiTheme="majorBidi" w:cstheme="majorBidi"/>
          <w:lang w:val="en-US"/>
        </w:rPr>
        <w:t xml:space="preserve"> </w:t>
      </w:r>
      <w:proofErr w:type="spellStart"/>
      <w:r w:rsidR="00967428">
        <w:rPr>
          <w:rFonts w:asciiTheme="majorBidi" w:hAnsiTheme="majorBidi" w:cstheme="majorBidi"/>
          <w:lang w:val="en-US"/>
        </w:rPr>
        <w:t>dari</w:t>
      </w:r>
      <w:proofErr w:type="spellEnd"/>
      <w:r w:rsidR="00967428">
        <w:rPr>
          <w:rFonts w:asciiTheme="majorBidi" w:hAnsiTheme="majorBidi" w:cstheme="majorBidi"/>
          <w:lang w:val="en-US"/>
        </w:rPr>
        <w:t xml:space="preserve"> </w:t>
      </w:r>
      <w:proofErr w:type="spellStart"/>
      <w:r w:rsidR="00C12E6A">
        <w:rPr>
          <w:rFonts w:asciiTheme="majorBidi" w:hAnsiTheme="majorBidi" w:cstheme="majorBidi"/>
          <w:lang w:val="en-US"/>
        </w:rPr>
        <w:t>kesolehan</w:t>
      </w:r>
      <w:proofErr w:type="spellEnd"/>
      <w:r w:rsidR="00C12E6A">
        <w:rPr>
          <w:rFonts w:asciiTheme="majorBidi" w:hAnsiTheme="majorBidi" w:cstheme="majorBidi"/>
          <w:lang w:val="en-US"/>
        </w:rPr>
        <w:t xml:space="preserve"> guru. </w:t>
      </w:r>
      <w:proofErr w:type="spellStart"/>
      <w:r w:rsidR="00C12E6A">
        <w:rPr>
          <w:rFonts w:asciiTheme="majorBidi" w:hAnsiTheme="majorBidi" w:cstheme="majorBidi"/>
          <w:lang w:val="en-US"/>
        </w:rPr>
        <w:t>Sedangkan</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dengan</w:t>
      </w:r>
      <w:proofErr w:type="spellEnd"/>
      <w:r w:rsidR="00C12E6A">
        <w:rPr>
          <w:rFonts w:asciiTheme="majorBidi" w:hAnsiTheme="majorBidi" w:cstheme="majorBidi"/>
          <w:lang w:val="en-US"/>
        </w:rPr>
        <w:t xml:space="preserve"> </w:t>
      </w:r>
      <w:r w:rsidR="00C12E6A" w:rsidRPr="00D14F70">
        <w:rPr>
          <w:rFonts w:asciiTheme="majorBidi" w:hAnsiTheme="majorBidi" w:cstheme="majorBidi"/>
          <w:i/>
          <w:iCs/>
          <w:lang w:val="en-US"/>
        </w:rPr>
        <w:t>flipped-classroom</w:t>
      </w:r>
      <w:r w:rsidR="00C12E6A">
        <w:rPr>
          <w:rFonts w:asciiTheme="majorBidi" w:hAnsiTheme="majorBidi" w:cstheme="majorBidi"/>
          <w:i/>
          <w:iCs/>
          <w:lang w:val="en-US"/>
        </w:rPr>
        <w:t xml:space="preserve"> </w:t>
      </w:r>
      <w:r w:rsidR="00C12E6A">
        <w:rPr>
          <w:rFonts w:asciiTheme="majorBidi" w:hAnsiTheme="majorBidi" w:cstheme="majorBidi"/>
          <w:lang w:val="en-US"/>
        </w:rPr>
        <w:t xml:space="preserve">yang </w:t>
      </w:r>
      <w:proofErr w:type="spellStart"/>
      <w:r w:rsidR="00C12E6A">
        <w:rPr>
          <w:rFonts w:asciiTheme="majorBidi" w:hAnsiTheme="majorBidi" w:cstheme="majorBidi"/>
          <w:lang w:val="en-US"/>
        </w:rPr>
        <w:t>menggunakan</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metode</w:t>
      </w:r>
      <w:proofErr w:type="spellEnd"/>
      <w:r w:rsidR="00C12E6A">
        <w:rPr>
          <w:rFonts w:asciiTheme="majorBidi" w:hAnsiTheme="majorBidi" w:cstheme="majorBidi"/>
          <w:lang w:val="en-US"/>
        </w:rPr>
        <w:t xml:space="preserve"> </w:t>
      </w:r>
      <w:r w:rsidR="00C12E6A" w:rsidRPr="00967428">
        <w:rPr>
          <w:rFonts w:asciiTheme="majorBidi" w:hAnsiTheme="majorBidi" w:cstheme="majorBidi"/>
          <w:i/>
          <w:iCs/>
          <w:lang w:val="en-US"/>
        </w:rPr>
        <w:t>student center</w:t>
      </w:r>
      <w:r w:rsidR="00C12E6A">
        <w:rPr>
          <w:rFonts w:asciiTheme="majorBidi" w:hAnsiTheme="majorBidi" w:cstheme="majorBidi"/>
          <w:lang w:val="en-US"/>
        </w:rPr>
        <w:t xml:space="preserve"> dan </w:t>
      </w:r>
      <w:proofErr w:type="spellStart"/>
      <w:r w:rsidR="00C12E6A">
        <w:rPr>
          <w:rFonts w:asciiTheme="majorBidi" w:hAnsiTheme="majorBidi" w:cstheme="majorBidi"/>
          <w:lang w:val="en-US"/>
        </w:rPr>
        <w:t>teknologi</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maka</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kesempatan</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siswa</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untuk</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mendapat</w:t>
      </w:r>
      <w:proofErr w:type="spellEnd"/>
      <w:r w:rsidR="00C12E6A">
        <w:rPr>
          <w:rFonts w:asciiTheme="majorBidi" w:hAnsiTheme="majorBidi" w:cstheme="majorBidi"/>
          <w:lang w:val="en-US"/>
        </w:rPr>
        <w:t xml:space="preserve"> </w:t>
      </w:r>
      <w:r w:rsidR="00C12E6A" w:rsidRPr="00C12E6A">
        <w:rPr>
          <w:rFonts w:asciiTheme="majorBidi" w:hAnsiTheme="majorBidi" w:cstheme="majorBidi"/>
          <w:i/>
          <w:iCs/>
          <w:lang w:val="en-US"/>
        </w:rPr>
        <w:t>transfer knowledge</w:t>
      </w:r>
      <w:r w:rsidR="00967428">
        <w:rPr>
          <w:rFonts w:asciiTheme="majorBidi" w:hAnsiTheme="majorBidi" w:cstheme="majorBidi"/>
          <w:lang w:val="en-US"/>
        </w:rPr>
        <w:t xml:space="preserve">, </w:t>
      </w:r>
      <w:r w:rsidR="00967428" w:rsidRPr="00967428">
        <w:rPr>
          <w:rFonts w:asciiTheme="majorBidi" w:hAnsiTheme="majorBidi" w:cstheme="majorBidi"/>
          <w:i/>
          <w:iCs/>
          <w:lang w:val="en-US"/>
        </w:rPr>
        <w:t>trans</w:t>
      </w:r>
      <w:r w:rsidR="00967428">
        <w:rPr>
          <w:rFonts w:asciiTheme="majorBidi" w:hAnsiTheme="majorBidi" w:cstheme="majorBidi"/>
          <w:i/>
          <w:iCs/>
          <w:lang w:val="en-US"/>
        </w:rPr>
        <w:t>f</w:t>
      </w:r>
      <w:r w:rsidR="00967428" w:rsidRPr="00967428">
        <w:rPr>
          <w:rFonts w:asciiTheme="majorBidi" w:hAnsiTheme="majorBidi" w:cstheme="majorBidi"/>
          <w:i/>
          <w:iCs/>
          <w:lang w:val="en-US"/>
        </w:rPr>
        <w:t>er values</w:t>
      </w:r>
      <w:r w:rsidR="00967428">
        <w:rPr>
          <w:rFonts w:asciiTheme="majorBidi" w:hAnsiTheme="majorBidi" w:cstheme="majorBidi"/>
          <w:i/>
          <w:iCs/>
          <w:lang w:val="en-US"/>
        </w:rPr>
        <w:t>,</w:t>
      </w:r>
      <w:r w:rsidR="00967428">
        <w:rPr>
          <w:rFonts w:asciiTheme="majorBidi" w:hAnsiTheme="majorBidi" w:cstheme="majorBidi"/>
          <w:lang w:val="en-US"/>
        </w:rPr>
        <w:t xml:space="preserve"> dan </w:t>
      </w:r>
      <w:proofErr w:type="spellStart"/>
      <w:r w:rsidR="00967428" w:rsidRPr="005860D8">
        <w:rPr>
          <w:rFonts w:asciiTheme="majorBidi" w:hAnsiTheme="majorBidi" w:cstheme="majorBidi"/>
          <w:bCs/>
          <w:i/>
          <w:iCs/>
        </w:rPr>
        <w:t>character</w:t>
      </w:r>
      <w:proofErr w:type="spellEnd"/>
      <w:r w:rsidR="00967428" w:rsidRPr="005860D8">
        <w:rPr>
          <w:rFonts w:asciiTheme="majorBidi" w:hAnsiTheme="majorBidi" w:cstheme="majorBidi"/>
          <w:bCs/>
          <w:i/>
          <w:iCs/>
        </w:rPr>
        <w:t xml:space="preserve"> </w:t>
      </w:r>
      <w:proofErr w:type="spellStart"/>
      <w:r w:rsidR="00967428" w:rsidRPr="005860D8">
        <w:rPr>
          <w:rFonts w:asciiTheme="majorBidi" w:hAnsiTheme="majorBidi" w:cstheme="majorBidi"/>
          <w:bCs/>
          <w:i/>
          <w:iCs/>
        </w:rPr>
        <w:t>building</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dari</w:t>
      </w:r>
      <w:proofErr w:type="spellEnd"/>
      <w:r w:rsidR="00C12E6A">
        <w:rPr>
          <w:rFonts w:asciiTheme="majorBidi" w:hAnsiTheme="majorBidi" w:cstheme="majorBidi"/>
          <w:lang w:val="en-US"/>
        </w:rPr>
        <w:t xml:space="preserve"> </w:t>
      </w:r>
      <w:proofErr w:type="spellStart"/>
      <w:r w:rsidR="00967428">
        <w:rPr>
          <w:rFonts w:asciiTheme="majorBidi" w:hAnsiTheme="majorBidi" w:cstheme="majorBidi"/>
          <w:lang w:val="en-US"/>
        </w:rPr>
        <w:t>suri</w:t>
      </w:r>
      <w:proofErr w:type="spellEnd"/>
      <w:r w:rsidR="00967428">
        <w:rPr>
          <w:rFonts w:asciiTheme="majorBidi" w:hAnsiTheme="majorBidi" w:cstheme="majorBidi"/>
          <w:lang w:val="en-US"/>
        </w:rPr>
        <w:t xml:space="preserve"> </w:t>
      </w:r>
      <w:proofErr w:type="spellStart"/>
      <w:r w:rsidR="00967428">
        <w:rPr>
          <w:rFonts w:asciiTheme="majorBidi" w:hAnsiTheme="majorBidi" w:cstheme="majorBidi"/>
          <w:lang w:val="en-US"/>
        </w:rPr>
        <w:t>tauladan</w:t>
      </w:r>
      <w:proofErr w:type="spellEnd"/>
      <w:r w:rsidR="00967428">
        <w:rPr>
          <w:rFonts w:asciiTheme="majorBidi" w:hAnsiTheme="majorBidi" w:cstheme="majorBidi"/>
          <w:lang w:val="en-US"/>
        </w:rPr>
        <w:t xml:space="preserve"> </w:t>
      </w:r>
      <w:r w:rsidR="00C12E6A">
        <w:rPr>
          <w:rFonts w:asciiTheme="majorBidi" w:hAnsiTheme="majorBidi" w:cstheme="majorBidi"/>
          <w:lang w:val="en-US"/>
        </w:rPr>
        <w:t xml:space="preserve">guru PAI </w:t>
      </w:r>
      <w:proofErr w:type="spellStart"/>
      <w:r w:rsidR="00C12E6A">
        <w:rPr>
          <w:rFonts w:asciiTheme="majorBidi" w:hAnsiTheme="majorBidi" w:cstheme="majorBidi"/>
          <w:lang w:val="en-US"/>
        </w:rPr>
        <w:t>semakin</w:t>
      </w:r>
      <w:proofErr w:type="spellEnd"/>
      <w:r w:rsidR="00C12E6A">
        <w:rPr>
          <w:rFonts w:asciiTheme="majorBidi" w:hAnsiTheme="majorBidi" w:cstheme="majorBidi"/>
          <w:lang w:val="en-US"/>
        </w:rPr>
        <w:t xml:space="preserve"> </w:t>
      </w:r>
      <w:proofErr w:type="spellStart"/>
      <w:r w:rsidR="00C12E6A">
        <w:rPr>
          <w:rFonts w:asciiTheme="majorBidi" w:hAnsiTheme="majorBidi" w:cstheme="majorBidi"/>
          <w:lang w:val="en-US"/>
        </w:rPr>
        <w:t>sedikit</w:t>
      </w:r>
      <w:proofErr w:type="spellEnd"/>
      <w:r w:rsidR="00C12E6A">
        <w:rPr>
          <w:rFonts w:asciiTheme="majorBidi" w:hAnsiTheme="majorBidi" w:cstheme="majorBidi"/>
          <w:lang w:val="en-US"/>
        </w:rPr>
        <w:t>.</w:t>
      </w:r>
    </w:p>
    <w:p w14:paraId="4314C428" w14:textId="77777777" w:rsidR="00E7244E" w:rsidRDefault="00E7244E" w:rsidP="00046BCA">
      <w:pPr>
        <w:spacing w:after="0" w:line="240" w:lineRule="auto"/>
        <w:jc w:val="both"/>
        <w:rPr>
          <w:rFonts w:asciiTheme="majorBidi" w:hAnsiTheme="majorBidi" w:cstheme="majorBidi"/>
          <w:b/>
          <w:bCs/>
        </w:rPr>
      </w:pPr>
    </w:p>
    <w:p w14:paraId="5FAFA4D5" w14:textId="17E94937" w:rsidR="000232F4" w:rsidRDefault="00046BCA" w:rsidP="00046BCA">
      <w:pPr>
        <w:spacing w:after="0" w:line="240" w:lineRule="auto"/>
        <w:jc w:val="both"/>
        <w:rPr>
          <w:rFonts w:asciiTheme="majorBidi" w:hAnsiTheme="majorBidi" w:cstheme="majorBidi"/>
        </w:rPr>
      </w:pPr>
      <w:r w:rsidRPr="00046BCA">
        <w:rPr>
          <w:rFonts w:asciiTheme="majorBidi" w:hAnsiTheme="majorBidi" w:cstheme="majorBidi"/>
          <w:b/>
          <w:bCs/>
        </w:rPr>
        <w:t>Kata Kunci</w:t>
      </w:r>
      <w:r w:rsidRPr="00046BCA">
        <w:rPr>
          <w:rFonts w:asciiTheme="majorBidi" w:hAnsiTheme="majorBidi" w:cstheme="majorBidi"/>
        </w:rPr>
        <w:t xml:space="preserve">: </w:t>
      </w:r>
      <w:r w:rsidR="00D14F70" w:rsidRPr="00D14F70">
        <w:rPr>
          <w:rFonts w:asciiTheme="majorBidi" w:hAnsiTheme="majorBidi" w:cstheme="majorBidi"/>
          <w:lang w:val="en-US"/>
        </w:rPr>
        <w:t>Pendidikan Agama Islam, Flipped classroom</w:t>
      </w:r>
      <w:r w:rsidR="004C7CB8">
        <w:rPr>
          <w:rFonts w:asciiTheme="majorBidi" w:hAnsiTheme="majorBidi" w:cstheme="majorBidi"/>
          <w:lang w:val="en-US"/>
        </w:rPr>
        <w:t xml:space="preserve">, </w:t>
      </w:r>
      <w:proofErr w:type="spellStart"/>
      <w:r w:rsidR="005E1387">
        <w:rPr>
          <w:rFonts w:asciiTheme="majorBidi" w:hAnsiTheme="majorBidi" w:cstheme="majorBidi"/>
          <w:lang w:val="en-US"/>
        </w:rPr>
        <w:t>tantangan</w:t>
      </w:r>
      <w:proofErr w:type="spellEnd"/>
      <w:r w:rsidR="005E1387">
        <w:rPr>
          <w:rFonts w:asciiTheme="majorBidi" w:hAnsiTheme="majorBidi" w:cstheme="majorBidi"/>
          <w:lang w:val="en-US"/>
        </w:rPr>
        <w:t xml:space="preserve"> </w:t>
      </w:r>
      <w:proofErr w:type="spellStart"/>
      <w:r w:rsidR="005E1387">
        <w:rPr>
          <w:rFonts w:asciiTheme="majorBidi" w:hAnsiTheme="majorBidi" w:cstheme="majorBidi"/>
          <w:lang w:val="en-US"/>
        </w:rPr>
        <w:t>teknologi</w:t>
      </w:r>
      <w:proofErr w:type="spellEnd"/>
    </w:p>
    <w:p w14:paraId="2DF803CD" w14:textId="1EB6AABD" w:rsidR="00046BCA" w:rsidRDefault="00046BCA" w:rsidP="000232F4">
      <w:pPr>
        <w:spacing w:after="0" w:line="240" w:lineRule="auto"/>
        <w:jc w:val="both"/>
        <w:rPr>
          <w:rFonts w:asciiTheme="majorBidi" w:hAnsiTheme="majorBidi" w:cstheme="majorBidi"/>
        </w:rPr>
      </w:pPr>
    </w:p>
    <w:p w14:paraId="6029689B" w14:textId="31073B33" w:rsidR="00046BCA" w:rsidRPr="00525B6D" w:rsidRDefault="00046BCA" w:rsidP="00046BCA">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rPr>
        <w:t>ABSTRAC</w:t>
      </w:r>
      <w:r>
        <w:rPr>
          <w:rFonts w:asciiTheme="majorBidi" w:hAnsiTheme="majorBidi" w:cstheme="majorBidi"/>
          <w:b/>
          <w:bCs/>
          <w:sz w:val="24"/>
          <w:szCs w:val="24"/>
          <w:lang w:val="en-US"/>
        </w:rPr>
        <w:t>T</w:t>
      </w:r>
    </w:p>
    <w:p w14:paraId="0BA442E0" w14:textId="0553DA1D" w:rsidR="00046BCA" w:rsidRDefault="00967428" w:rsidP="00046BCA">
      <w:pPr>
        <w:spacing w:after="0" w:line="240" w:lineRule="auto"/>
        <w:jc w:val="both"/>
        <w:rPr>
          <w:rFonts w:asciiTheme="majorBidi" w:hAnsiTheme="majorBidi" w:cstheme="majorBidi"/>
        </w:rPr>
      </w:pPr>
      <w:r w:rsidRPr="00967428">
        <w:rPr>
          <w:rFonts w:asciiTheme="majorBidi" w:hAnsiTheme="majorBidi" w:cstheme="majorBidi"/>
          <w:i/>
          <w:iCs/>
        </w:rPr>
        <w:t xml:space="preserve">PAI material </w:t>
      </w:r>
      <w:proofErr w:type="spellStart"/>
      <w:r w:rsidRPr="00967428">
        <w:rPr>
          <w:rFonts w:asciiTheme="majorBidi" w:hAnsiTheme="majorBidi" w:cstheme="majorBidi"/>
          <w:i/>
          <w:iCs/>
        </w:rPr>
        <w:t>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various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levels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of</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high</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school</w:t>
      </w:r>
      <w:proofErr w:type="spellEnd"/>
      <w:r w:rsidRPr="00967428">
        <w:rPr>
          <w:rFonts w:asciiTheme="majorBidi" w:hAnsiTheme="majorBidi" w:cstheme="majorBidi"/>
          <w:i/>
          <w:iCs/>
        </w:rPr>
        <w:t xml:space="preserve"> has </w:t>
      </w:r>
      <w:proofErr w:type="spellStart"/>
      <w:r w:rsidRPr="00967428">
        <w:rPr>
          <w:rFonts w:asciiTheme="majorBidi" w:hAnsiTheme="majorBidi" w:cstheme="majorBidi"/>
          <w:i/>
          <w:iCs/>
        </w:rPr>
        <w:t>different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characteristics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compared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to</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levels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below</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namely</w:t>
      </w:r>
      <w:proofErr w:type="spellEnd"/>
      <w:r w:rsidRPr="00967428">
        <w:rPr>
          <w:rFonts w:asciiTheme="majorBidi" w:hAnsiTheme="majorBidi" w:cstheme="majorBidi"/>
          <w:i/>
          <w:iCs/>
        </w:rPr>
        <w:t xml:space="preserve"> in </w:t>
      </w:r>
      <w:proofErr w:type="spellStart"/>
      <w:r w:rsidRPr="00967428">
        <w:rPr>
          <w:rFonts w:asciiTheme="majorBidi" w:hAnsiTheme="majorBidi" w:cstheme="majorBidi"/>
          <w:i/>
          <w:iCs/>
        </w:rPr>
        <w:t>terms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of</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content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weight</w:t>
      </w:r>
      <w:proofErr w:type="spellEnd"/>
      <w:r w:rsidR="005E1387">
        <w:rPr>
          <w:rFonts w:asciiTheme="majorBidi" w:hAnsiTheme="majorBidi" w:cstheme="majorBidi"/>
          <w:i/>
          <w:iCs/>
          <w:lang w:val="en-US"/>
        </w:rPr>
        <w:t>,</w:t>
      </w:r>
      <w:r w:rsidRPr="00967428">
        <w:rPr>
          <w:rFonts w:asciiTheme="majorBidi" w:hAnsiTheme="majorBidi" w:cstheme="majorBidi"/>
          <w:i/>
          <w:iCs/>
        </w:rPr>
        <w:t xml:space="preserve"> </w:t>
      </w:r>
      <w:proofErr w:type="spellStart"/>
      <w:r w:rsidRPr="00967428">
        <w:rPr>
          <w:rFonts w:asciiTheme="majorBidi" w:hAnsiTheme="majorBidi" w:cstheme="majorBidi"/>
          <w:i/>
          <w:iCs/>
        </w:rPr>
        <w:t>and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deepening</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of</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material </w:t>
      </w:r>
      <w:proofErr w:type="spellStart"/>
      <w:r w:rsidRPr="00967428">
        <w:rPr>
          <w:rFonts w:asciiTheme="majorBidi" w:hAnsiTheme="majorBidi" w:cstheme="majorBidi"/>
          <w:i/>
          <w:iCs/>
        </w:rPr>
        <w:t>both</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psychologically</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philosophically</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sociologically</w:t>
      </w:r>
      <w:proofErr w:type="spellEnd"/>
      <w:r w:rsidR="005E1387">
        <w:rPr>
          <w:rFonts w:asciiTheme="majorBidi" w:hAnsiTheme="majorBidi" w:cstheme="majorBidi"/>
          <w:i/>
          <w:iCs/>
          <w:lang w:val="en-US"/>
        </w:rPr>
        <w:t>,</w:t>
      </w:r>
      <w:r w:rsidRPr="00967428">
        <w:rPr>
          <w:rFonts w:asciiTheme="majorBidi" w:hAnsiTheme="majorBidi" w:cstheme="majorBidi"/>
          <w:i/>
          <w:iCs/>
        </w:rPr>
        <w:t xml:space="preserve"> </w:t>
      </w:r>
      <w:proofErr w:type="spellStart"/>
      <w:r w:rsidRPr="00967428">
        <w:rPr>
          <w:rFonts w:asciiTheme="majorBidi" w:hAnsiTheme="majorBidi" w:cstheme="majorBidi"/>
          <w:i/>
          <w:iCs/>
        </w:rPr>
        <w:t>and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technologically</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This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article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aims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to</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discuss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use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of</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flipped-classroom</w:t>
      </w:r>
      <w:proofErr w:type="spellEnd"/>
      <w:r w:rsidRPr="00967428">
        <w:rPr>
          <w:rFonts w:asciiTheme="majorBidi" w:hAnsiTheme="majorBidi" w:cstheme="majorBidi"/>
          <w:i/>
          <w:iCs/>
        </w:rPr>
        <w:t xml:space="preserve"> in PAI </w:t>
      </w:r>
      <w:proofErr w:type="spellStart"/>
      <w:r w:rsidRPr="00967428">
        <w:rPr>
          <w:rFonts w:asciiTheme="majorBidi" w:hAnsiTheme="majorBidi" w:cstheme="majorBidi"/>
          <w:i/>
          <w:iCs/>
        </w:rPr>
        <w:t>subjects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high</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school</w:t>
      </w:r>
      <w:proofErr w:type="spellEnd"/>
      <w:r w:rsidRPr="00967428">
        <w:rPr>
          <w:rFonts w:asciiTheme="majorBidi" w:hAnsiTheme="majorBidi" w:cstheme="majorBidi"/>
          <w:i/>
          <w:iCs/>
        </w:rPr>
        <w:t xml:space="preserve"> level, </w:t>
      </w:r>
      <w:proofErr w:type="spellStart"/>
      <w:r w:rsidRPr="00967428">
        <w:rPr>
          <w:rFonts w:asciiTheme="majorBidi" w:hAnsiTheme="majorBidi" w:cstheme="majorBidi"/>
          <w:i/>
          <w:iCs/>
        </w:rPr>
        <w:t>to</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find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out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its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implementation</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disadvantages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advantages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and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ethical</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issues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arise</w:t>
      </w:r>
      <w:proofErr w:type="spellEnd"/>
      <w:r w:rsidRPr="00967428">
        <w:rPr>
          <w:rFonts w:asciiTheme="majorBidi" w:hAnsiTheme="majorBidi" w:cstheme="majorBidi"/>
          <w:i/>
          <w:iCs/>
        </w:rPr>
        <w:t xml:space="preserve">. The </w:t>
      </w:r>
      <w:proofErr w:type="spellStart"/>
      <w:r w:rsidRPr="00967428">
        <w:rPr>
          <w:rFonts w:asciiTheme="majorBidi" w:hAnsiTheme="majorBidi" w:cstheme="majorBidi"/>
          <w:i/>
          <w:iCs/>
        </w:rPr>
        <w:t>method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used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qualitative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with</w:t>
      </w:r>
      <w:proofErr w:type="spellEnd"/>
      <w:r w:rsidRPr="00967428">
        <w:rPr>
          <w:rFonts w:asciiTheme="majorBidi" w:hAnsiTheme="majorBidi" w:cstheme="majorBidi"/>
          <w:i/>
          <w:iCs/>
        </w:rPr>
        <w:t xml:space="preserve"> a </w:t>
      </w:r>
      <w:r w:rsidR="005E1387">
        <w:rPr>
          <w:rFonts w:asciiTheme="majorBidi" w:hAnsiTheme="majorBidi" w:cstheme="majorBidi"/>
          <w:i/>
          <w:iCs/>
          <w:lang w:val="en-US"/>
        </w:rPr>
        <w:t>descriptive</w:t>
      </w:r>
      <w:r w:rsidRPr="00967428">
        <w:rPr>
          <w:rFonts w:asciiTheme="majorBidi" w:hAnsiTheme="majorBidi" w:cstheme="majorBidi"/>
          <w:i/>
          <w:iCs/>
        </w:rPr>
        <w:t xml:space="preserve"> </w:t>
      </w:r>
      <w:proofErr w:type="spellStart"/>
      <w:r w:rsidRPr="00967428">
        <w:rPr>
          <w:rFonts w:asciiTheme="majorBidi" w:hAnsiTheme="majorBidi" w:cstheme="majorBidi"/>
          <w:i/>
          <w:iCs/>
        </w:rPr>
        <w:t>approach</w:t>
      </w:r>
      <w:proofErr w:type="spellEnd"/>
      <w:r w:rsidRPr="00967428">
        <w:rPr>
          <w:rFonts w:asciiTheme="majorBidi" w:hAnsiTheme="majorBidi" w:cstheme="majorBidi"/>
          <w:i/>
          <w:iCs/>
        </w:rPr>
        <w:t xml:space="preserve">. The data </w:t>
      </w:r>
      <w:proofErr w:type="spellStart"/>
      <w:r w:rsidRPr="00967428">
        <w:rPr>
          <w:rFonts w:asciiTheme="majorBidi" w:hAnsiTheme="majorBidi" w:cstheme="majorBidi"/>
          <w:i/>
          <w:iCs/>
        </w:rPr>
        <w:t>collected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from</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interviews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with</w:t>
      </w:r>
      <w:proofErr w:type="spellEnd"/>
      <w:r w:rsidRPr="00967428">
        <w:rPr>
          <w:rFonts w:asciiTheme="majorBidi" w:hAnsiTheme="majorBidi" w:cstheme="majorBidi"/>
          <w:i/>
          <w:iCs/>
        </w:rPr>
        <w:t xml:space="preserve"> PAI </w:t>
      </w:r>
      <w:proofErr w:type="spellStart"/>
      <w:r w:rsidRPr="00967428">
        <w:rPr>
          <w:rFonts w:asciiTheme="majorBidi" w:hAnsiTheme="majorBidi" w:cstheme="majorBidi"/>
          <w:i/>
          <w:iCs/>
        </w:rPr>
        <w:t>class</w:t>
      </w:r>
      <w:proofErr w:type="spellEnd"/>
      <w:r w:rsidRPr="00967428">
        <w:rPr>
          <w:rFonts w:asciiTheme="majorBidi" w:hAnsiTheme="majorBidi" w:cstheme="majorBidi"/>
          <w:i/>
          <w:iCs/>
        </w:rPr>
        <w:t xml:space="preserve"> X </w:t>
      </w:r>
      <w:proofErr w:type="spellStart"/>
      <w:r w:rsidRPr="00967428">
        <w:rPr>
          <w:rFonts w:asciiTheme="majorBidi" w:hAnsiTheme="majorBidi" w:cstheme="majorBidi"/>
          <w:i/>
          <w:iCs/>
        </w:rPr>
        <w:t>teachers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based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on</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interviews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can</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concluded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by</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using</w:t>
      </w:r>
      <w:proofErr w:type="spellEnd"/>
      <w:r w:rsidRPr="00967428">
        <w:rPr>
          <w:rFonts w:asciiTheme="majorBidi" w:hAnsiTheme="majorBidi" w:cstheme="majorBidi"/>
          <w:i/>
          <w:iCs/>
        </w:rPr>
        <w:t xml:space="preserve"> </w:t>
      </w:r>
      <w:r w:rsidR="005E1387">
        <w:rPr>
          <w:rFonts w:asciiTheme="majorBidi" w:hAnsiTheme="majorBidi" w:cstheme="majorBidi"/>
          <w:i/>
          <w:iCs/>
          <w:lang w:val="en-US"/>
        </w:rPr>
        <w:t>a flipped classroom</w:t>
      </w:r>
      <w:r w:rsidRPr="00967428">
        <w:rPr>
          <w:rFonts w:asciiTheme="majorBidi" w:hAnsiTheme="majorBidi" w:cstheme="majorBidi"/>
          <w:i/>
          <w:iCs/>
        </w:rPr>
        <w:t xml:space="preserve">,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advantage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for</w:t>
      </w:r>
      <w:proofErr w:type="spellEnd"/>
      <w:r w:rsidRPr="00967428">
        <w:rPr>
          <w:rFonts w:asciiTheme="majorBidi" w:hAnsiTheme="majorBidi" w:cstheme="majorBidi"/>
          <w:i/>
          <w:iCs/>
        </w:rPr>
        <w:t xml:space="preserve"> PAI </w:t>
      </w:r>
      <w:proofErr w:type="spellStart"/>
      <w:r w:rsidRPr="00967428">
        <w:rPr>
          <w:rFonts w:asciiTheme="majorBidi" w:hAnsiTheme="majorBidi" w:cstheme="majorBidi"/>
          <w:i/>
          <w:iCs/>
        </w:rPr>
        <w:t>teachers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to</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become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more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skilled</w:t>
      </w:r>
      <w:proofErr w:type="spellEnd"/>
      <w:r w:rsidRPr="00967428">
        <w:rPr>
          <w:rFonts w:asciiTheme="majorBidi" w:hAnsiTheme="majorBidi" w:cstheme="majorBidi"/>
          <w:i/>
          <w:iCs/>
        </w:rPr>
        <w:t xml:space="preserve"> in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use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of</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technology</w:t>
      </w:r>
      <w:proofErr w:type="spellEnd"/>
      <w:r w:rsidRPr="00967428">
        <w:rPr>
          <w:rFonts w:asciiTheme="majorBidi" w:hAnsiTheme="majorBidi" w:cstheme="majorBidi"/>
          <w:i/>
          <w:iCs/>
        </w:rPr>
        <w:t>.</w:t>
      </w:r>
      <w:r w:rsidR="00E7244E" w:rsidRPr="00E7244E">
        <w:rPr>
          <w:rFonts w:asciiTheme="majorBidi" w:hAnsiTheme="majorBidi" w:cstheme="majorBidi"/>
          <w:i/>
          <w:iCs/>
        </w:rPr>
        <w:t xml:space="preserve"> </w:t>
      </w:r>
      <w:proofErr w:type="spellStart"/>
      <w:r w:rsidRPr="00967428">
        <w:rPr>
          <w:rFonts w:asciiTheme="majorBidi" w:hAnsiTheme="majorBidi" w:cstheme="majorBidi"/>
          <w:i/>
          <w:iCs/>
        </w:rPr>
        <w:t>Students</w:t>
      </w:r>
      <w:proofErr w:type="spellEnd"/>
      <w:r w:rsidRPr="00967428">
        <w:rPr>
          <w:rFonts w:asciiTheme="majorBidi" w:hAnsiTheme="majorBidi" w:cstheme="majorBidi"/>
          <w:i/>
          <w:iCs/>
        </w:rPr>
        <w:t xml:space="preserve"> are </w:t>
      </w:r>
      <w:proofErr w:type="spellStart"/>
      <w:r w:rsidRPr="00967428">
        <w:rPr>
          <w:rFonts w:asciiTheme="majorBidi" w:hAnsiTheme="majorBidi" w:cstheme="majorBidi"/>
          <w:i/>
          <w:iCs/>
        </w:rPr>
        <w:t>more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independent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and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activate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their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time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to</w:t>
      </w:r>
      <w:proofErr w:type="spellEnd"/>
      <w:r w:rsidRPr="00967428">
        <w:rPr>
          <w:rFonts w:asciiTheme="majorBidi" w:hAnsiTheme="majorBidi" w:cstheme="majorBidi"/>
          <w:i/>
          <w:iCs/>
        </w:rPr>
        <w:t xml:space="preserve"> study. </w:t>
      </w:r>
      <w:proofErr w:type="spellStart"/>
      <w:r w:rsidRPr="00967428">
        <w:rPr>
          <w:rFonts w:asciiTheme="majorBidi" w:hAnsiTheme="majorBidi" w:cstheme="majorBidi"/>
          <w:i/>
          <w:iCs/>
        </w:rPr>
        <w:t>But</w:t>
      </w:r>
      <w:proofErr w:type="spellEnd"/>
      <w:r w:rsidRPr="00967428">
        <w:rPr>
          <w:rFonts w:asciiTheme="majorBidi" w:hAnsiTheme="majorBidi" w:cstheme="majorBidi"/>
          <w:i/>
          <w:iCs/>
        </w:rPr>
        <w:t xml:space="preserve"> in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lack</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of</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flipped-classroom</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teachers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have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become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busier</w:t>
      </w:r>
      <w:proofErr w:type="spellEnd"/>
      <w:r w:rsidRPr="00967428">
        <w:rPr>
          <w:rFonts w:asciiTheme="majorBidi" w:hAnsiTheme="majorBidi" w:cstheme="majorBidi"/>
          <w:i/>
          <w:iCs/>
        </w:rPr>
        <w:t xml:space="preserve"> in </w:t>
      </w:r>
      <w:proofErr w:type="spellStart"/>
      <w:r w:rsidRPr="00967428">
        <w:rPr>
          <w:rFonts w:asciiTheme="majorBidi" w:hAnsiTheme="majorBidi" w:cstheme="majorBidi"/>
          <w:i/>
          <w:iCs/>
        </w:rPr>
        <w:t>preparing</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materials</w:t>
      </w:r>
      <w:proofErr w:type="spellEnd"/>
      <w:r w:rsidRPr="00967428">
        <w:rPr>
          <w:rFonts w:asciiTheme="majorBidi" w:hAnsiTheme="majorBidi" w:cstheme="majorBidi"/>
          <w:i/>
          <w:iCs/>
        </w:rPr>
        <w:t xml:space="preserve"> in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form</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of</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videos</w:t>
      </w:r>
      <w:proofErr w:type="spellEnd"/>
      <w:r w:rsidRPr="00967428">
        <w:rPr>
          <w:rFonts w:asciiTheme="majorBidi" w:hAnsiTheme="majorBidi" w:cstheme="majorBidi"/>
          <w:i/>
          <w:iCs/>
        </w:rPr>
        <w:t xml:space="preserve"> </w:t>
      </w:r>
      <w:r w:rsidR="00707CC7">
        <w:rPr>
          <w:rFonts w:asciiTheme="majorBidi" w:hAnsiTheme="majorBidi" w:cstheme="majorBidi"/>
          <w:i/>
          <w:iCs/>
          <w:lang w:val="en-US"/>
        </w:rPr>
        <w:t xml:space="preserve">or </w:t>
      </w:r>
      <w:r w:rsidRPr="00967428">
        <w:rPr>
          <w:rFonts w:asciiTheme="majorBidi" w:hAnsiTheme="majorBidi" w:cstheme="majorBidi"/>
          <w:i/>
          <w:iCs/>
        </w:rPr>
        <w:t>o</w:t>
      </w:r>
      <w:r w:rsidR="005E1387">
        <w:rPr>
          <w:rFonts w:asciiTheme="majorBidi" w:hAnsiTheme="majorBidi" w:cstheme="majorBidi"/>
          <w:i/>
          <w:iCs/>
          <w:lang w:val="en-US"/>
        </w:rPr>
        <w:t>PPTs</w:t>
      </w:r>
      <w:r w:rsidRPr="00967428">
        <w:rPr>
          <w:rFonts w:asciiTheme="majorBidi" w:hAnsiTheme="majorBidi" w:cstheme="majorBidi"/>
          <w:i/>
          <w:iCs/>
        </w:rPr>
        <w:t xml:space="preserve">PT </w:t>
      </w:r>
      <w:proofErr w:type="spellStart"/>
      <w:r w:rsidRPr="00967428">
        <w:rPr>
          <w:rFonts w:asciiTheme="majorBidi" w:hAnsiTheme="majorBidi" w:cstheme="majorBidi"/>
          <w:i/>
          <w:iCs/>
        </w:rPr>
        <w:t>so</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students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can</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access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them</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home</w:t>
      </w:r>
      <w:proofErr w:type="spellEnd"/>
      <w:r w:rsidRPr="00967428">
        <w:rPr>
          <w:rFonts w:asciiTheme="majorBidi" w:hAnsiTheme="majorBidi" w:cstheme="majorBidi"/>
          <w:i/>
          <w:iCs/>
        </w:rPr>
        <w:t xml:space="preserve">. As </w:t>
      </w:r>
      <w:proofErr w:type="spellStart"/>
      <w:r w:rsidRPr="00967428">
        <w:rPr>
          <w:rFonts w:asciiTheme="majorBidi" w:hAnsiTheme="majorBidi" w:cstheme="majorBidi"/>
          <w:i/>
          <w:iCs/>
        </w:rPr>
        <w:t>for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students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their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free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time</w:t>
      </w:r>
      <w:proofErr w:type="spellEnd"/>
      <w:r w:rsidRPr="00967428">
        <w:rPr>
          <w:rFonts w:asciiTheme="majorBidi" w:hAnsiTheme="majorBidi" w:cstheme="majorBidi"/>
          <w:i/>
          <w:iCs/>
        </w:rPr>
        <w:t xml:space="preserve"> has </w:t>
      </w:r>
      <w:proofErr w:type="spellStart"/>
      <w:r w:rsidRPr="00967428">
        <w:rPr>
          <w:rFonts w:asciiTheme="majorBidi" w:hAnsiTheme="majorBidi" w:cstheme="majorBidi"/>
          <w:i/>
          <w:iCs/>
        </w:rPr>
        <w:t>become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less</w:t>
      </w:r>
      <w:proofErr w:type="spellEnd"/>
      <w:r w:rsidRPr="00967428">
        <w:rPr>
          <w:rFonts w:asciiTheme="majorBidi" w:hAnsiTheme="majorBidi" w:cstheme="majorBidi"/>
          <w:i/>
          <w:iCs/>
        </w:rPr>
        <w:t xml:space="preserve">. The </w:t>
      </w:r>
      <w:proofErr w:type="spellStart"/>
      <w:r w:rsidRPr="00967428">
        <w:rPr>
          <w:rFonts w:asciiTheme="majorBidi" w:hAnsiTheme="majorBidi" w:cstheme="majorBidi"/>
          <w:i/>
          <w:iCs/>
        </w:rPr>
        <w:t>challenge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arises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is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that</w:t>
      </w:r>
      <w:proofErr w:type="spellEnd"/>
      <w:r w:rsidRPr="00967428">
        <w:rPr>
          <w:rFonts w:asciiTheme="majorBidi" w:hAnsiTheme="majorBidi" w:cstheme="majorBidi"/>
          <w:i/>
          <w:iCs/>
        </w:rPr>
        <w:t xml:space="preserve"> PAI </w:t>
      </w:r>
      <w:proofErr w:type="spellStart"/>
      <w:r w:rsidRPr="00967428">
        <w:rPr>
          <w:rFonts w:asciiTheme="majorBidi" w:hAnsiTheme="majorBidi" w:cstheme="majorBidi"/>
          <w:i/>
          <w:iCs/>
        </w:rPr>
        <w:t>learning</w:t>
      </w:r>
      <w:proofErr w:type="spellEnd"/>
      <w:r w:rsidRPr="00967428">
        <w:rPr>
          <w:rFonts w:asciiTheme="majorBidi" w:hAnsiTheme="majorBidi" w:cstheme="majorBidi"/>
          <w:i/>
          <w:iCs/>
        </w:rPr>
        <w:t xml:space="preserve"> has long </w:t>
      </w:r>
      <w:proofErr w:type="spellStart"/>
      <w:r w:rsidRPr="00967428">
        <w:rPr>
          <w:rFonts w:asciiTheme="majorBidi" w:hAnsiTheme="majorBidi" w:cstheme="majorBidi"/>
          <w:i/>
          <w:iCs/>
        </w:rPr>
        <w:t>used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teacher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center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so</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students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can</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learn</w:t>
      </w:r>
      <w:proofErr w:type="spellEnd"/>
      <w:r w:rsidRPr="00967428">
        <w:rPr>
          <w:rFonts w:asciiTheme="majorBidi" w:hAnsiTheme="majorBidi" w:cstheme="majorBidi"/>
          <w:i/>
          <w:iCs/>
        </w:rPr>
        <w:t xml:space="preserve"> as </w:t>
      </w:r>
      <w:proofErr w:type="spellStart"/>
      <w:r w:rsidRPr="00967428">
        <w:rPr>
          <w:rFonts w:asciiTheme="majorBidi" w:hAnsiTheme="majorBidi" w:cstheme="majorBidi"/>
          <w:i/>
          <w:iCs/>
        </w:rPr>
        <w:t>well</w:t>
      </w:r>
      <w:proofErr w:type="spellEnd"/>
      <w:r w:rsidRPr="00967428">
        <w:rPr>
          <w:rFonts w:asciiTheme="majorBidi" w:hAnsiTheme="majorBidi" w:cstheme="majorBidi"/>
          <w:i/>
          <w:iCs/>
        </w:rPr>
        <w:t xml:space="preserve"> as </w:t>
      </w:r>
      <w:proofErr w:type="spellStart"/>
      <w:r w:rsidRPr="00967428">
        <w:rPr>
          <w:rFonts w:asciiTheme="majorBidi" w:hAnsiTheme="majorBidi" w:cstheme="majorBidi"/>
          <w:i/>
          <w:iCs/>
        </w:rPr>
        <w:t>get</w:t>
      </w:r>
      <w:proofErr w:type="spellEnd"/>
      <w:r w:rsidRPr="00967428">
        <w:rPr>
          <w:rFonts w:asciiTheme="majorBidi" w:hAnsiTheme="majorBidi" w:cstheme="majorBidi"/>
          <w:i/>
          <w:iCs/>
        </w:rPr>
        <w:t xml:space="preserve"> suri </w:t>
      </w:r>
      <w:proofErr w:type="spellStart"/>
      <w:r w:rsidRPr="00967428">
        <w:rPr>
          <w:rFonts w:asciiTheme="majorBidi" w:hAnsiTheme="majorBidi" w:cstheme="majorBidi"/>
          <w:i/>
          <w:iCs/>
        </w:rPr>
        <w:t>tauladan</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directly</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from</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teacher's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knowledge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Meanwhile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with</w:t>
      </w:r>
      <w:proofErr w:type="spellEnd"/>
      <w:r w:rsidRPr="00967428">
        <w:rPr>
          <w:rFonts w:asciiTheme="majorBidi" w:hAnsiTheme="majorBidi" w:cstheme="majorBidi"/>
          <w:i/>
          <w:iCs/>
        </w:rPr>
        <w:t xml:space="preserve"> </w:t>
      </w:r>
      <w:r w:rsidR="005E1387">
        <w:rPr>
          <w:rFonts w:asciiTheme="majorBidi" w:hAnsiTheme="majorBidi" w:cstheme="majorBidi"/>
          <w:i/>
          <w:iCs/>
          <w:lang w:val="en-US"/>
        </w:rPr>
        <w:t>flipped classrooms</w:t>
      </w:r>
      <w:r w:rsidRPr="00967428">
        <w:rPr>
          <w:rFonts w:asciiTheme="majorBidi" w:hAnsiTheme="majorBidi" w:cstheme="majorBidi"/>
          <w:i/>
          <w:iCs/>
        </w:rPr>
        <w:t xml:space="preserve"> </w:t>
      </w:r>
      <w:proofErr w:type="spellStart"/>
      <w:r w:rsidRPr="00967428">
        <w:rPr>
          <w:rFonts w:asciiTheme="majorBidi" w:hAnsiTheme="majorBidi" w:cstheme="majorBidi"/>
          <w:i/>
          <w:iCs/>
        </w:rPr>
        <w:t>that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use</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student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center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methods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and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technology</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there</w:t>
      </w:r>
      <w:proofErr w:type="spellEnd"/>
      <w:r w:rsidRPr="00967428">
        <w:rPr>
          <w:rFonts w:asciiTheme="majorBidi" w:hAnsiTheme="majorBidi" w:cstheme="majorBidi"/>
          <w:i/>
          <w:iCs/>
        </w:rPr>
        <w:t xml:space="preserve"> are </w:t>
      </w:r>
      <w:proofErr w:type="spellStart"/>
      <w:r w:rsidRPr="00967428">
        <w:rPr>
          <w:rFonts w:asciiTheme="majorBidi" w:hAnsiTheme="majorBidi" w:cstheme="majorBidi"/>
          <w:i/>
          <w:iCs/>
        </w:rPr>
        <w:t>fewer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opportunities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for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students</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to</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get</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knowledge</w:t>
      </w:r>
      <w:proofErr w:type="spellEnd"/>
      <w:r w:rsidRPr="00967428">
        <w:rPr>
          <w:rFonts w:asciiTheme="majorBidi" w:hAnsiTheme="majorBidi" w:cstheme="majorBidi"/>
          <w:i/>
          <w:iCs/>
        </w:rPr>
        <w:t xml:space="preserve"> transfer, </w:t>
      </w:r>
      <w:proofErr w:type="spellStart"/>
      <w:r w:rsidRPr="00967428">
        <w:rPr>
          <w:rFonts w:asciiTheme="majorBidi" w:hAnsiTheme="majorBidi" w:cstheme="majorBidi"/>
          <w:i/>
          <w:iCs/>
        </w:rPr>
        <w:t>value</w:t>
      </w:r>
      <w:proofErr w:type="spellEnd"/>
      <w:r w:rsidRPr="00967428">
        <w:rPr>
          <w:rFonts w:asciiTheme="majorBidi" w:hAnsiTheme="majorBidi" w:cstheme="majorBidi"/>
          <w:i/>
          <w:iCs/>
        </w:rPr>
        <w:t xml:space="preserve"> transfer, </w:t>
      </w:r>
      <w:proofErr w:type="spellStart"/>
      <w:r w:rsidRPr="00967428">
        <w:rPr>
          <w:rFonts w:asciiTheme="majorBidi" w:hAnsiTheme="majorBidi" w:cstheme="majorBidi"/>
          <w:i/>
          <w:iCs/>
        </w:rPr>
        <w:t>and</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character</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building</w:t>
      </w:r>
      <w:proofErr w:type="spellEnd"/>
      <w:r w:rsidRPr="00967428">
        <w:rPr>
          <w:rFonts w:asciiTheme="majorBidi" w:hAnsiTheme="majorBidi" w:cstheme="majorBidi"/>
          <w:i/>
          <w:iCs/>
        </w:rPr>
        <w:t xml:space="preserve"> </w:t>
      </w:r>
      <w:proofErr w:type="spellStart"/>
      <w:r w:rsidRPr="00967428">
        <w:rPr>
          <w:rFonts w:asciiTheme="majorBidi" w:hAnsiTheme="majorBidi" w:cstheme="majorBidi"/>
          <w:i/>
          <w:iCs/>
        </w:rPr>
        <w:t>from</w:t>
      </w:r>
      <w:proofErr w:type="spellEnd"/>
      <w:r w:rsidRPr="00967428">
        <w:rPr>
          <w:rFonts w:asciiTheme="majorBidi" w:hAnsiTheme="majorBidi" w:cstheme="majorBidi"/>
          <w:i/>
          <w:iCs/>
        </w:rPr>
        <w:t xml:space="preserve"> suri </w:t>
      </w:r>
      <w:proofErr w:type="spellStart"/>
      <w:r w:rsidRPr="00967428">
        <w:rPr>
          <w:rFonts w:asciiTheme="majorBidi" w:hAnsiTheme="majorBidi" w:cstheme="majorBidi"/>
          <w:i/>
          <w:iCs/>
        </w:rPr>
        <w:t>tauladan</w:t>
      </w:r>
      <w:proofErr w:type="spellEnd"/>
      <w:r w:rsidRPr="00967428">
        <w:rPr>
          <w:rFonts w:asciiTheme="majorBidi" w:hAnsiTheme="majorBidi" w:cstheme="majorBidi"/>
          <w:i/>
          <w:iCs/>
        </w:rPr>
        <w:t xml:space="preserve"> </w:t>
      </w:r>
      <w:r>
        <w:rPr>
          <w:rFonts w:asciiTheme="majorBidi" w:hAnsiTheme="majorBidi" w:cstheme="majorBidi"/>
          <w:i/>
          <w:iCs/>
          <w:lang w:val="en-US"/>
        </w:rPr>
        <w:t>PAI</w:t>
      </w:r>
      <w:r w:rsidRPr="00967428">
        <w:rPr>
          <w:rFonts w:asciiTheme="majorBidi" w:hAnsiTheme="majorBidi" w:cstheme="majorBidi"/>
          <w:i/>
          <w:iCs/>
        </w:rPr>
        <w:t xml:space="preserve"> </w:t>
      </w:r>
      <w:proofErr w:type="spellStart"/>
      <w:r w:rsidRPr="00967428">
        <w:rPr>
          <w:rFonts w:asciiTheme="majorBidi" w:hAnsiTheme="majorBidi" w:cstheme="majorBidi"/>
          <w:i/>
          <w:iCs/>
        </w:rPr>
        <w:t>teachers</w:t>
      </w:r>
      <w:proofErr w:type="spellEnd"/>
      <w:r w:rsidRPr="00967428">
        <w:rPr>
          <w:rFonts w:asciiTheme="majorBidi" w:hAnsiTheme="majorBidi" w:cstheme="majorBidi"/>
          <w:i/>
          <w:iCs/>
        </w:rPr>
        <w:t>.</w:t>
      </w:r>
    </w:p>
    <w:p w14:paraId="4714C8ED" w14:textId="77777777" w:rsidR="00046BCA" w:rsidRPr="00046BCA" w:rsidRDefault="00046BCA" w:rsidP="00046BCA">
      <w:pPr>
        <w:spacing w:after="0" w:line="240" w:lineRule="auto"/>
        <w:jc w:val="both"/>
        <w:rPr>
          <w:rFonts w:asciiTheme="majorBidi" w:hAnsiTheme="majorBidi" w:cstheme="majorBidi"/>
        </w:rPr>
      </w:pPr>
    </w:p>
    <w:p w14:paraId="4755A202" w14:textId="03275B4D" w:rsidR="00046BCA" w:rsidRPr="004C7CB8" w:rsidRDefault="00A642C9" w:rsidP="00046BCA">
      <w:pPr>
        <w:spacing w:after="0" w:line="240" w:lineRule="auto"/>
        <w:jc w:val="both"/>
        <w:rPr>
          <w:rFonts w:asciiTheme="majorBidi" w:hAnsiTheme="majorBidi" w:cstheme="majorBidi"/>
          <w:lang w:val="en-US"/>
        </w:rPr>
      </w:pPr>
      <w:r>
        <w:rPr>
          <w:rFonts w:asciiTheme="majorBidi" w:hAnsiTheme="majorBidi" w:cstheme="majorBidi"/>
          <w:b/>
          <w:bCs/>
          <w:lang w:val="en-US"/>
        </w:rPr>
        <w:t>Keywords</w:t>
      </w:r>
      <w:r w:rsidR="00046BCA">
        <w:rPr>
          <w:rFonts w:asciiTheme="majorBidi" w:hAnsiTheme="majorBidi" w:cstheme="majorBidi"/>
          <w:b/>
          <w:bCs/>
        </w:rPr>
        <w:t>:</w:t>
      </w:r>
      <w:r w:rsidR="00046BCA">
        <w:rPr>
          <w:rFonts w:asciiTheme="majorBidi" w:hAnsiTheme="majorBidi" w:cstheme="majorBidi"/>
        </w:rPr>
        <w:t xml:space="preserve"> </w:t>
      </w:r>
      <w:r w:rsidR="009A7573" w:rsidRPr="004C7CB8">
        <w:rPr>
          <w:rFonts w:asciiTheme="majorBidi" w:hAnsiTheme="majorBidi" w:cstheme="majorBidi"/>
          <w:i/>
          <w:iCs/>
        </w:rPr>
        <w:t xml:space="preserve">Islamic </w:t>
      </w:r>
      <w:proofErr w:type="spellStart"/>
      <w:r w:rsidR="009A7573" w:rsidRPr="004C7CB8">
        <w:rPr>
          <w:rFonts w:asciiTheme="majorBidi" w:hAnsiTheme="majorBidi" w:cstheme="majorBidi"/>
          <w:i/>
          <w:iCs/>
        </w:rPr>
        <w:t>Religious</w:t>
      </w:r>
      <w:proofErr w:type="spellEnd"/>
      <w:r w:rsidR="009A7573" w:rsidRPr="004C7CB8">
        <w:rPr>
          <w:rFonts w:asciiTheme="majorBidi" w:hAnsiTheme="majorBidi" w:cstheme="majorBidi"/>
          <w:i/>
          <w:iCs/>
        </w:rPr>
        <w:t xml:space="preserve"> </w:t>
      </w:r>
      <w:proofErr w:type="spellStart"/>
      <w:r w:rsidR="009A7573" w:rsidRPr="004C7CB8">
        <w:rPr>
          <w:rFonts w:asciiTheme="majorBidi" w:hAnsiTheme="majorBidi" w:cstheme="majorBidi"/>
          <w:i/>
          <w:iCs/>
        </w:rPr>
        <w:t>Education</w:t>
      </w:r>
      <w:proofErr w:type="spellEnd"/>
      <w:r w:rsidR="009A7573" w:rsidRPr="004C7CB8">
        <w:rPr>
          <w:rFonts w:asciiTheme="majorBidi" w:hAnsiTheme="majorBidi" w:cstheme="majorBidi"/>
          <w:i/>
          <w:iCs/>
        </w:rPr>
        <w:t xml:space="preserve">, </w:t>
      </w:r>
      <w:proofErr w:type="spellStart"/>
      <w:r w:rsidR="009A7573" w:rsidRPr="004C7CB8">
        <w:rPr>
          <w:rFonts w:asciiTheme="majorBidi" w:hAnsiTheme="majorBidi" w:cstheme="majorBidi"/>
          <w:i/>
          <w:iCs/>
        </w:rPr>
        <w:t>Flipped</w:t>
      </w:r>
      <w:proofErr w:type="spellEnd"/>
      <w:r w:rsidR="009A7573" w:rsidRPr="004C7CB8">
        <w:rPr>
          <w:rFonts w:asciiTheme="majorBidi" w:hAnsiTheme="majorBidi" w:cstheme="majorBidi"/>
          <w:i/>
          <w:iCs/>
        </w:rPr>
        <w:t xml:space="preserve"> </w:t>
      </w:r>
      <w:proofErr w:type="spellStart"/>
      <w:r w:rsidR="009A7573" w:rsidRPr="004C7CB8">
        <w:rPr>
          <w:rFonts w:asciiTheme="majorBidi" w:hAnsiTheme="majorBidi" w:cstheme="majorBidi"/>
          <w:i/>
          <w:iCs/>
        </w:rPr>
        <w:t>classroom</w:t>
      </w:r>
      <w:proofErr w:type="spellEnd"/>
      <w:r w:rsidR="004C7CB8" w:rsidRPr="004C7CB8">
        <w:rPr>
          <w:rFonts w:asciiTheme="majorBidi" w:hAnsiTheme="majorBidi" w:cstheme="majorBidi"/>
          <w:i/>
          <w:iCs/>
          <w:lang w:val="en-US"/>
        </w:rPr>
        <w:t>, ethical issues</w:t>
      </w:r>
    </w:p>
    <w:p w14:paraId="60C0D147" w14:textId="0B9AF5C2" w:rsidR="00046BCA" w:rsidRDefault="00046BCA" w:rsidP="000232F4">
      <w:pPr>
        <w:spacing w:after="0" w:line="240" w:lineRule="auto"/>
        <w:jc w:val="both"/>
        <w:rPr>
          <w:rFonts w:asciiTheme="majorBidi" w:hAnsiTheme="majorBidi" w:cstheme="majorBidi"/>
        </w:rPr>
      </w:pPr>
    </w:p>
    <w:p w14:paraId="52D2BA97" w14:textId="77777777" w:rsidR="0080331A" w:rsidRDefault="0080331A" w:rsidP="000232F4">
      <w:pPr>
        <w:spacing w:after="0" w:line="240" w:lineRule="auto"/>
        <w:jc w:val="both"/>
        <w:rPr>
          <w:rFonts w:asciiTheme="majorBidi" w:hAnsiTheme="majorBidi" w:cstheme="majorBidi"/>
        </w:rPr>
      </w:pPr>
    </w:p>
    <w:p w14:paraId="4D5DF3CB" w14:textId="77777777" w:rsidR="000232F4" w:rsidRDefault="000232F4" w:rsidP="000232F4">
      <w:pPr>
        <w:spacing w:after="0" w:line="240" w:lineRule="auto"/>
        <w:jc w:val="both"/>
        <w:rPr>
          <w:rFonts w:asciiTheme="majorBidi" w:hAnsiTheme="majorBidi" w:cstheme="majorBidi"/>
        </w:rPr>
      </w:pPr>
    </w:p>
    <w:p w14:paraId="285E913C" w14:textId="499D4DFC"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1. </w:t>
      </w:r>
      <w:r w:rsidR="000E66B0">
        <w:rPr>
          <w:rFonts w:asciiTheme="majorBidi" w:hAnsiTheme="majorBidi" w:cstheme="majorBidi"/>
          <w:b/>
          <w:bCs/>
          <w:sz w:val="24"/>
          <w:szCs w:val="24"/>
        </w:rPr>
        <w:t>INTRODUCTION</w:t>
      </w:r>
    </w:p>
    <w:p w14:paraId="4ADA783E" w14:textId="7A71AEE0" w:rsidR="008B2A9B" w:rsidRPr="008B2A9B" w:rsidRDefault="000E66B0"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t xml:space="preserve">The role of education is very important in today's digital era in creating a life that is intelligent and open to progress. The progress of the times has changed the paradigm of the way of thinking and acting in everything, especially in directing and leading learners to be more active and creative </w:t>
      </w:r>
      <w:r w:rsidR="0080331A" w:rsidRPr="008B2A9B">
        <w:rPr>
          <w:rFonts w:asciiTheme="majorBidi" w:hAnsiTheme="majorBidi" w:cstheme="majorBidi"/>
          <w:lang w:val="en-US"/>
        </w:rPr>
        <w:fldChar w:fldCharType="begin"/>
      </w:r>
      <w:r w:rsidR="00EC1FC1">
        <w:rPr>
          <w:rFonts w:asciiTheme="majorBidi" w:hAnsiTheme="majorBidi" w:cstheme="majorBidi"/>
          <w:lang w:val="en-US"/>
        </w:rPr>
        <w:instrText xml:space="preserve"> ADDIN ZOTERO_ITEM CSL_CITATION {"citationID":"em9OcpcQ","properties":{"formattedCitation":"(Fitri Meliani et al. 2021)","plainCitation":"(Fitri Meliani et al. 2021)","noteIndex":0},"citationItems":[{"id":22,"uris":["http://zotero.org/users/9520046/items/WM5KKX47"],"itemData":{"id":22,"type":"article-journal","container-title":"JIIP-Jurnal Ilmiah Ilmu Pendidikan","DOI":"https://doi.org/https://doi.org/10.54371/jiip.v4i7.328","issue":"7","page":"653–663","title":"Manajemen Digitalisasi Kurikulum Di SMP Islam Cendekia Cianjur Kata Kunci","volume":"4","author":[{"family":"Meliani","given":"Fitri"},{"family":"Alawi","given":"Dindin"},{"family":"Mohamad","given":"Yamin"},{"family":"Syah","given":"Muhibbin"},{"family":"Erihadiana","given":"Mohamad"}],"issued":{"date-parts":[["2021"]]}}}],"schema":"https://github.com/citation-style-language/schema/raw/master/csl-citation.json"} </w:instrText>
      </w:r>
      <w:r w:rsidR="0080331A" w:rsidRPr="008B2A9B">
        <w:rPr>
          <w:rFonts w:asciiTheme="majorBidi" w:hAnsiTheme="majorBidi" w:cstheme="majorBidi"/>
          <w:lang w:val="en-US"/>
        </w:rPr>
        <w:fldChar w:fldCharType="separate"/>
      </w:r>
      <w:r w:rsidR="00EC1FC1" w:rsidRPr="00EC1FC1">
        <w:rPr>
          <w:rFonts w:ascii="Times New Roman" w:hAnsi="Times New Roman" w:cs="Times New Roman"/>
          <w:sz w:val="20"/>
        </w:rPr>
        <w:t>(Fitri Meliani et al. 2021)</w:t>
      </w:r>
      <w:r w:rsidR="0080331A" w:rsidRPr="008B2A9B">
        <w:rPr>
          <w:rFonts w:asciiTheme="majorBidi" w:hAnsiTheme="majorBidi" w:cstheme="majorBidi"/>
        </w:rPr>
        <w:fldChar w:fldCharType="end"/>
      </w:r>
      <w:r w:rsidR="008B2A9B" w:rsidRPr="008B2A9B">
        <w:rPr>
          <w:rFonts w:asciiTheme="majorBidi" w:hAnsiTheme="majorBidi" w:cstheme="majorBidi"/>
          <w:lang w:val="en-US"/>
        </w:rPr>
        <w:t xml:space="preserve">. </w:t>
      </w:r>
      <w:r>
        <w:rPr>
          <w:rFonts w:asciiTheme="majorBidi" w:hAnsiTheme="majorBidi" w:cstheme="majorBidi"/>
          <w:lang w:val="en-US"/>
        </w:rPr>
        <w:t xml:space="preserve">In increasing the motivation and activeness of learning, students need more creativity from educators to </w:t>
      </w:r>
      <w:r w:rsidR="00A642C9">
        <w:rPr>
          <w:rFonts w:asciiTheme="majorBidi" w:hAnsiTheme="majorBidi" w:cstheme="majorBidi"/>
          <w:lang w:val="en-US"/>
        </w:rPr>
        <w:t>guide</w:t>
      </w:r>
      <w:r>
        <w:rPr>
          <w:rFonts w:asciiTheme="majorBidi" w:hAnsiTheme="majorBidi" w:cstheme="majorBidi"/>
          <w:lang w:val="en-US"/>
        </w:rPr>
        <w:t xml:space="preserve"> </w:t>
      </w:r>
      <w:r w:rsidR="005E1387">
        <w:rPr>
          <w:rFonts w:asciiTheme="majorBidi" w:hAnsiTheme="majorBidi" w:cstheme="majorBidi"/>
          <w:lang w:val="en-US"/>
        </w:rPr>
        <w:t xml:space="preserve">them </w:t>
      </w:r>
      <w:r>
        <w:rPr>
          <w:rFonts w:asciiTheme="majorBidi" w:hAnsiTheme="majorBidi" w:cstheme="majorBidi"/>
          <w:lang w:val="en-US"/>
        </w:rPr>
        <w:t xml:space="preserve">with various means so that the individual or group </w:t>
      </w:r>
      <w:r w:rsidR="00A642C9">
        <w:rPr>
          <w:rFonts w:asciiTheme="majorBidi" w:hAnsiTheme="majorBidi" w:cstheme="majorBidi"/>
          <w:lang w:val="en-US"/>
        </w:rPr>
        <w:t>can</w:t>
      </w:r>
      <w:r>
        <w:rPr>
          <w:rFonts w:asciiTheme="majorBidi" w:hAnsiTheme="majorBidi" w:cstheme="majorBidi"/>
          <w:lang w:val="en-US"/>
        </w:rPr>
        <w:t xml:space="preserve"> optimize their potential. One of the tools that teachers can use to achieve learning effectiveness is the selection of media that is </w:t>
      </w:r>
      <w:r w:rsidR="005E1387">
        <w:rPr>
          <w:rFonts w:asciiTheme="majorBidi" w:hAnsiTheme="majorBidi" w:cstheme="majorBidi"/>
          <w:lang w:val="en-US"/>
        </w:rPr>
        <w:t>on</w:t>
      </w:r>
      <w:r>
        <w:rPr>
          <w:rFonts w:asciiTheme="majorBidi" w:hAnsiTheme="majorBidi" w:cstheme="majorBidi"/>
          <w:lang w:val="en-US"/>
        </w:rPr>
        <w:t xml:space="preserve"> the material to be taught </w:t>
      </w:r>
      <w:r w:rsidR="0080331A" w:rsidRPr="008B2A9B">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{"citationID":"melhiJsG","properties":{"formattedCitation":"(Supriani et al. 2022)","plainCitation":"(Supriani et al. 2022)","noteIndex":0},"citationItems":[{"id":266,"uris":["http://zotero.org/users/9520046/items/RM3JPRC3"],"itemData":{"id":266,"type":"article-journal","container-title":"Nazhruna: Jurnal Pendidikan Islam","DOI":"https://doi.org/10.31538/nzh.v5i2.2235","issue":"2","page":"485-500","title":"The Process of Curriculum Innovation: Dimensions, Models, Stages, and Affecting Factors","volume":"5","author":[{"family":"Supriani","given":"Y"},{"family":"Meliani","given":"F"},{"family":"Supriyadi","given":"A"},{"family":"Supiana","given":"S"},{"family":"Zaqiah","given":"Q. Y"}],"issued":{"date-parts":[["2022"]]}}}],"schema":"https://github.com/citation-style-language/schema/raw/master/csl-citation.json"} </w:instrText>
      </w:r>
      <w:r w:rsidR="0080331A" w:rsidRPr="008B2A9B">
        <w:rPr>
          <w:rFonts w:asciiTheme="majorBidi" w:hAnsiTheme="majorBidi" w:cstheme="majorBidi"/>
          <w:lang w:val="en-US"/>
        </w:rPr>
        <w:fldChar w:fldCharType="separate"/>
      </w:r>
      <w:r w:rsidR="0080331A" w:rsidRPr="0080331A">
        <w:rPr>
          <w:rFonts w:ascii="Times New Roman" w:hAnsi="Times New Roman" w:cs="Times New Roman"/>
          <w:sz w:val="20"/>
        </w:rPr>
        <w:t>(Supriani et al. 2022)</w:t>
      </w:r>
      <w:r w:rsidR="0080331A" w:rsidRPr="008B2A9B">
        <w:rPr>
          <w:rFonts w:asciiTheme="majorBidi" w:hAnsiTheme="majorBidi" w:cstheme="majorBidi"/>
        </w:rPr>
        <w:fldChar w:fldCharType="end"/>
      </w:r>
      <w:r w:rsidR="008B2A9B" w:rsidRPr="008B2A9B">
        <w:rPr>
          <w:rFonts w:asciiTheme="majorBidi" w:hAnsiTheme="majorBidi" w:cstheme="majorBidi"/>
          <w:lang w:val="en-US"/>
        </w:rPr>
        <w:t>.</w:t>
      </w:r>
    </w:p>
    <w:p w14:paraId="3A43C3A2" w14:textId="6BDA4823" w:rsidR="008B2A9B" w:rsidRPr="008B2A9B" w:rsidRDefault="000E66B0"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t xml:space="preserve">Teachers need to involve students so that they can learn directly and concretely and find an answer to a problem now student-centered learning has been widely applied in various countries, although in practice in the field students are not necessarily left to find information on their own without guidance from the teacher </w:t>
      </w:r>
      <w:r w:rsidR="0080331A">
        <w:rPr>
          <w:rFonts w:asciiTheme="majorBidi" w:hAnsiTheme="majorBidi" w:cstheme="majorBidi"/>
          <w:lang w:val="en-US"/>
        </w:rPr>
        <w:fldChar w:fldCharType="begin"/>
      </w:r>
      <w:r w:rsidR="00EC1FC1">
        <w:rPr>
          <w:rFonts w:asciiTheme="majorBidi" w:hAnsiTheme="majorBidi" w:cstheme="majorBidi"/>
          <w:lang w:val="en-US"/>
        </w:rPr>
        <w:instrText xml:space="preserve"> ADDIN ZOTERO_ITEM CSL_CITATION {"citationID":"YIprhgzh","properties":{"formattedCitation":"(Fitri Meliani, Ahmad, and Suhartini 2022)","plainCitation":"(Fitri Meliani, Ahmad, and Suhartini 2022)","noteIndex":0},"citationItems":[{"id":1755,"uris":["http://zotero.org/users/9520046/items/BJI7T8G3"],"itemData":{"id":1755,"type":"article-journal","abstract":"This article aims to provide an Islamic philosophical perspective on disability education by examining some verses of the Qur'an and the Sunnah of the Prophet. This research uses a qualitative approach with a descriptive method. Data collection was carried out by studying verses of the Qur’an and sunnah, documentation, observations and interviews. The locus of this study is SD Inklusi Sada, the capital of Cirebon, with the subject of research of 5 special guidance teachers (GPK) at SD Inklusi Sada, the capital of Cirebon. Data collection will be carried out in April-May 2022.","container-title":"Eduprof : Islamic Education Journal","DOI":"10.47453/eduprof.v2i2.37","ISSN":"2723-2034, 2656-5625","issue":"2","journalAbbreviation":"EPBBC","language":"en","page":"261-277","source":"DOI.org (Crossref)","title":"The Islamic Perspective of Education of Children With Special Needs (Case Study at Sada Ibu Inclusion Elementary School)","URL":"https://iaibbc.e-journal.id/xx/article/view/37","volume":"4","author":[{"family":"Meliani","given":"Fitri"},{"family":"Ahmad","given":"Nurwadjah"},{"family":"Suhartini","given":"Andewi"}],"accessed":{"date-parts":[["2022",11,9]]},"issued":{"date-parts":[["2022"]]}}}],"schema":"https://github.com/citation-style-language/schema/raw/master/csl-citation.json"} </w:instrText>
      </w:r>
      <w:r w:rsidR="0080331A">
        <w:rPr>
          <w:rFonts w:asciiTheme="majorBidi" w:hAnsiTheme="majorBidi" w:cstheme="majorBidi"/>
          <w:lang w:val="en-US"/>
        </w:rPr>
        <w:fldChar w:fldCharType="separate"/>
      </w:r>
      <w:r w:rsidR="00EC1FC1" w:rsidRPr="00EC1FC1">
        <w:rPr>
          <w:rFonts w:ascii="Times New Roman" w:hAnsi="Times New Roman" w:cs="Times New Roman"/>
        </w:rPr>
        <w:t>(Fitri Meliani, Ahmad, and Suhartini 2022)</w:t>
      </w:r>
      <w:r w:rsidR="0080331A">
        <w:rPr>
          <w:rFonts w:asciiTheme="majorBidi" w:hAnsiTheme="majorBidi" w:cstheme="majorBidi"/>
          <w:lang w:val="en-US"/>
        </w:rPr>
        <w:fldChar w:fldCharType="end"/>
      </w:r>
      <w:r w:rsidR="008B2A9B" w:rsidRPr="008B2A9B">
        <w:rPr>
          <w:rFonts w:asciiTheme="majorBidi" w:hAnsiTheme="majorBidi" w:cstheme="majorBidi"/>
          <w:lang w:val="en-US"/>
        </w:rPr>
        <w:t xml:space="preserve">. </w:t>
      </w:r>
      <w:r>
        <w:rPr>
          <w:rFonts w:asciiTheme="majorBidi" w:hAnsiTheme="majorBidi" w:cstheme="majorBidi"/>
          <w:lang w:val="en-US"/>
        </w:rPr>
        <w:t xml:space="preserve">The role of </w:t>
      </w:r>
      <w:r w:rsidR="005E1387">
        <w:rPr>
          <w:rFonts w:asciiTheme="majorBidi" w:hAnsiTheme="majorBidi" w:cstheme="majorBidi"/>
          <w:lang w:val="en-US"/>
        </w:rPr>
        <w:t xml:space="preserve">a </w:t>
      </w:r>
      <w:r>
        <w:rPr>
          <w:rFonts w:asciiTheme="majorBidi" w:hAnsiTheme="majorBidi" w:cstheme="majorBidi"/>
          <w:lang w:val="en-US"/>
        </w:rPr>
        <w:t xml:space="preserve">transformed teacher who was originally only a messenger became a facilitator to accompany students during the learning process. Concretely, educators should be able to provoke or encourage student activity through </w:t>
      </w:r>
      <w:r w:rsidR="00A642C9">
        <w:rPr>
          <w:rFonts w:asciiTheme="majorBidi" w:hAnsiTheme="majorBidi" w:cstheme="majorBidi"/>
          <w:lang w:val="en-US"/>
        </w:rPr>
        <w:t>interesting learning models</w:t>
      </w:r>
      <w:r>
        <w:rPr>
          <w:rFonts w:asciiTheme="majorBidi" w:hAnsiTheme="majorBidi" w:cstheme="majorBidi"/>
          <w:lang w:val="en-US"/>
        </w:rPr>
        <w:t xml:space="preserve"> and according to the needs of students so that student motivation increases to engage more actively in the classroom </w:t>
      </w:r>
      <w:r w:rsidR="0080331A" w:rsidRPr="008B2A9B">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{"citationID":"l10DML0s","properties":{"formattedCitation":"(Sutisna, Mulyadi, and Alinawati 2019)","plainCitation":"(Sutisna, Mulyadi, and Alinawati 2019)","noteIndex":0},"citationItems":[{"id":1347,"uris":["http://zotero.org/users/9520046/items/46IW26KZ"],"itemData":{"id":1347,"type":"article-journal","abstract":"AbstrakPengembangan pembelajaran dengan melibatkan teknologi menjadi salah satu dampak pesatnya perkembangan teknologi. Blended learning menjadi salah satu opsi yang dapat diadaptasi, namun upaya pengembangan pembelajaran menggunakan blended learning masih belum masif. Penelitian ini mencoba untuk mengembangkan salah satu model desain pembelajaran menggunakan metode penelitian Design and Development (DnD). Hasil dari penelitian ini yaitu model GALE yang dapat digunakan untuk mengembangkan pembelajaran menggunakan strategi blended learning. Model GALE merupakan turunan yang dikembangkan dari model instruksional ADDIE, memiliki empat tahapan yaitu Goal Analysis, Activity Plan, Learning Resources Development, dan Evaluate and Reflection. Dalam penerapannya, blended ini dilakukan di mata kuliah penelitian dan pengembangan teknologi pendidikan pada semester tujuh di program studi teknologi pendidikan. Sekaligus smemanfaatkan fasilitas learning management system yang dimiliki oleh UPI yaitu spot.upi.edu. Hasil dari pengembangan pembelajaran ini dapat menunjang pembelajaran sesuai dengan kebutuhan blended learning yang telah dikembangkan. Selain itu, penelitian ini diharapkan mampu memberikan best practice pengembangan blended learning, selain juga menyajikan model GALE sebagai alternatif model pengembangannya. AbstractThe development of instruction involving technology is one of the effects of the technology rapid development. Blended learning strategy is an option that can be adapted for instructions. However, efforts to develop instruction using blended learning are still not massive enough. This study tries to develop one of the learning design models using the Design and Development (DnD) research method. The results of this study are GALE models that can be used to develop learning using the blended learning strategy. The GALE model is a derivative developed from the ADDIE instructional model. It has four stages, start with the Goal Analysis, Activity Plan, Learning Resources Development, and Evaluate and Reflection. In its implementation, this instructional design model for blended learning strategy is carried out in the research and development of educational technology courses in the seventh semester in Educational Technology program. While at the same time utilizing the Learning Management System (LMS) facility owned by UPI, namely spot.upi.edu. The results of developing this instructional design model can support learning appropriately match to the blended learning needs that have been developed. In addition, this research is expected to be able to provide best practice for the development and implementation of blended learning strategy, and also to presenting the GALE model as an alternative development model.","container-title":"PEDAGOGIA","DOI":"10.17509/pdgia.v17i2.17951","ISSN":"2579-7700, 1693-5276","issue":"2","journalAbbreviation":"-","language":"id","page":"120-134","source":"DOI.org (Crossref)","title":"PENGEMBANGAN BLENDED LEARNING DENGAN MODEL FLIPPED CLASSROOM","URL":"https://ejournal.upi.edu/index.php/pedagogia/article/view/17951","volume":"17","author":[{"family":"Sutisna","given":"M. Ridwan"},{"family":"Mulyadi","given":"Dadi"},{"family":"Alinawati","given":"Muthia"}],"accessed":{"date-parts":[["2022",10,25]]},"issued":{"date-parts":[["2019",8,21]]}}}],"schema":"https://github.com/citation-style-language/schema/raw/master/csl-citation.json"} </w:instrText>
      </w:r>
      <w:r w:rsidR="0080331A" w:rsidRPr="008B2A9B">
        <w:rPr>
          <w:rFonts w:asciiTheme="majorBidi" w:hAnsiTheme="majorBidi" w:cstheme="majorBidi"/>
          <w:lang w:val="en-US"/>
        </w:rPr>
        <w:fldChar w:fldCharType="separate"/>
      </w:r>
      <w:r w:rsidR="0080331A" w:rsidRPr="0080331A">
        <w:rPr>
          <w:rFonts w:ascii="Times New Roman" w:hAnsi="Times New Roman" w:cs="Times New Roman"/>
          <w:sz w:val="20"/>
        </w:rPr>
        <w:t>(Sutisna, Mulyadi, and Alinawati 2019)</w:t>
      </w:r>
      <w:r w:rsidR="0080331A" w:rsidRPr="008B2A9B">
        <w:rPr>
          <w:rFonts w:asciiTheme="majorBidi" w:hAnsiTheme="majorBidi" w:cstheme="majorBidi"/>
        </w:rPr>
        <w:fldChar w:fldCharType="end"/>
      </w:r>
      <w:r w:rsidR="008B2A9B" w:rsidRPr="008B2A9B">
        <w:rPr>
          <w:rFonts w:asciiTheme="majorBidi" w:hAnsiTheme="majorBidi" w:cstheme="majorBidi"/>
          <w:lang w:val="en-US"/>
        </w:rPr>
        <w:t>.</w:t>
      </w:r>
    </w:p>
    <w:p w14:paraId="54B4E0E9" w14:textId="4EF2AFD8" w:rsidR="008B2A9B" w:rsidRPr="008B2A9B" w:rsidRDefault="000E66B0" w:rsidP="00B54357">
      <w:pPr>
        <w:spacing w:after="0" w:line="276" w:lineRule="auto"/>
        <w:ind w:firstLine="720"/>
        <w:jc w:val="both"/>
        <w:rPr>
          <w:rFonts w:asciiTheme="majorBidi" w:hAnsiTheme="majorBidi" w:cstheme="majorBidi"/>
          <w:lang w:val="en-US"/>
        </w:rPr>
      </w:pPr>
      <w:r w:rsidRPr="000E66B0">
        <w:rPr>
          <w:rFonts w:asciiTheme="majorBidi" w:hAnsiTheme="majorBidi" w:cstheme="majorBidi"/>
          <w:lang w:val="en-US"/>
        </w:rPr>
        <w:t xml:space="preserve">The development of learning occurs through the process of receiving information </w:t>
      </w:r>
      <w:r w:rsidR="00A642C9">
        <w:rPr>
          <w:rFonts w:asciiTheme="majorBidi" w:hAnsiTheme="majorBidi" w:cstheme="majorBidi"/>
          <w:lang w:val="en-US"/>
        </w:rPr>
        <w:t xml:space="preserve">and </w:t>
      </w:r>
      <w:r w:rsidRPr="000E66B0">
        <w:rPr>
          <w:rFonts w:asciiTheme="majorBidi" w:hAnsiTheme="majorBidi" w:cstheme="majorBidi"/>
          <w:lang w:val="en-US"/>
        </w:rPr>
        <w:t xml:space="preserve">then </w:t>
      </w:r>
      <w:r w:rsidR="00A642C9">
        <w:rPr>
          <w:rFonts w:asciiTheme="majorBidi" w:hAnsiTheme="majorBidi" w:cstheme="majorBidi"/>
          <w:lang w:val="en-US"/>
        </w:rPr>
        <w:t>processing</w:t>
      </w:r>
      <w:r w:rsidRPr="000E66B0">
        <w:rPr>
          <w:rFonts w:asciiTheme="majorBidi" w:hAnsiTheme="majorBidi" w:cstheme="majorBidi"/>
          <w:lang w:val="en-US"/>
        </w:rPr>
        <w:t xml:space="preserve"> and producing an output in the form of learning outcomes. In information processing, there is interaction in several things, namely interaction in internal conditions (cognitive processes and individual states), </w:t>
      </w:r>
      <w:r w:rsidR="00A642C9">
        <w:rPr>
          <w:rFonts w:asciiTheme="majorBidi" w:hAnsiTheme="majorBidi" w:cstheme="majorBidi"/>
          <w:lang w:val="en-US"/>
        </w:rPr>
        <w:t xml:space="preserve">and </w:t>
      </w:r>
      <w:r w:rsidRPr="000E66B0">
        <w:rPr>
          <w:rFonts w:asciiTheme="majorBidi" w:hAnsiTheme="majorBidi" w:cstheme="majorBidi"/>
          <w:lang w:val="en-US"/>
        </w:rPr>
        <w:t>external conditions (stimuli from the environment) and the interaction of both will obtain learning outcomes. In the learning process includes the interrelationship between verbal information, intellectual skills, cognitive strategies, attitudes</w:t>
      </w:r>
      <w:r w:rsidR="00A642C9">
        <w:rPr>
          <w:rFonts w:asciiTheme="majorBidi" w:hAnsiTheme="majorBidi" w:cstheme="majorBidi"/>
          <w:lang w:val="en-US"/>
        </w:rPr>
        <w:t>,</w:t>
      </w:r>
      <w:r w:rsidRPr="000E66B0">
        <w:rPr>
          <w:rFonts w:asciiTheme="majorBidi" w:hAnsiTheme="majorBidi" w:cstheme="majorBidi"/>
          <w:lang w:val="en-US"/>
        </w:rPr>
        <w:t xml:space="preserve"> and motor skills. E-learning is one of the breakthroughs in the world of education that utilizes information technology. Various online learning models have also been developed. For example, blended learning, distance learning</w:t>
      </w:r>
      <w:r w:rsidR="00A642C9">
        <w:rPr>
          <w:rFonts w:asciiTheme="majorBidi" w:hAnsiTheme="majorBidi" w:cstheme="majorBidi"/>
          <w:lang w:val="en-US"/>
        </w:rPr>
        <w:t>,</w:t>
      </w:r>
      <w:r w:rsidRPr="000E66B0">
        <w:rPr>
          <w:rFonts w:asciiTheme="majorBidi" w:hAnsiTheme="majorBidi" w:cstheme="majorBidi"/>
          <w:lang w:val="en-US"/>
        </w:rPr>
        <w:t xml:space="preserve"> and flipped learning. One of the online learning models that </w:t>
      </w:r>
      <w:r w:rsidR="0087270D">
        <w:rPr>
          <w:rFonts w:asciiTheme="majorBidi" w:hAnsiTheme="majorBidi" w:cstheme="majorBidi"/>
          <w:lang w:val="en-US"/>
        </w:rPr>
        <w:t>are</w:t>
      </w:r>
      <w:r w:rsidRPr="000E66B0">
        <w:rPr>
          <w:rFonts w:asciiTheme="majorBidi" w:hAnsiTheme="majorBidi" w:cstheme="majorBidi"/>
          <w:lang w:val="en-US"/>
        </w:rPr>
        <w:t xml:space="preserve"> currently quite widely studied in educational research is flipped learning</w:t>
      </w:r>
      <w:r w:rsidR="008B2A9B" w:rsidRPr="008B2A9B">
        <w:rPr>
          <w:rFonts w:asciiTheme="majorBidi" w:hAnsiTheme="majorBidi" w:cstheme="majorBidi"/>
          <w:i/>
          <w:iCs/>
          <w:lang w:val="en-US"/>
        </w:rPr>
        <w:t xml:space="preserve"> </w:t>
      </w:r>
      <w:r w:rsidR="0080331A" w:rsidRPr="008B2A9B">
        <w:rPr>
          <w:rFonts w:asciiTheme="majorBidi" w:hAnsiTheme="majorBidi" w:cstheme="majorBidi"/>
          <w:i/>
          <w:iCs/>
          <w:lang w:val="en-US"/>
        </w:rPr>
        <w:fldChar w:fldCharType="begin"/>
      </w:r>
      <w:r w:rsidR="0080331A">
        <w:rPr>
          <w:rFonts w:asciiTheme="majorBidi" w:hAnsiTheme="majorBidi" w:cstheme="majorBidi"/>
          <w:i/>
          <w:iCs/>
          <w:lang w:val="en-US"/>
        </w:rPr>
        <w:instrText xml:space="preserve"> ADDIN ZOTERO_ITEM CSL_CITATION {"citationID":"fZLbVlN2","properties":{"formattedCitation":"(Ichsan et al. 2020)","plainCitation":"(Ichsan et al. 2020)","noteIndex":0},"citationItems":[{"id":496,"uris":["http://zotero.org/users/9520046/items/FK6CB8JN"],"itemData":{"id":496,"type":"article-journal","abstract":"Corona Virus Diseases (Covid-19) has become an epidemic in Indonesia and even has become a global pandemic in 2020. Various impacts of Covid-19 is one of them changes learning strategy. One of them is the change from conventional learning to internet-based learning or electronic learning (e-learning). The purpose of this study was to describe the e-learning in natural science and environmental learning during the Covid-19 outbreak. The research method used descriptive method and data collection techniques using a survey through Google Form. The study was conducted during March 2020 in Bekasi city and Bandung city, when the Covid-19 outbreak began in Indonesia. The results of this study indicate that there are many limitations. Findings showed that Whatsapp was the highest e-learning media (65.54%). Related to the biggest obstacle is about internet quota in a cellular phone (27.03%). Then students think the video (35.14%) was the best type of file to be shared in e-learning. Then the majority of students (54.73%) thought that the most effective duration for e-learning was 2-3 hours. The results of this study indicate that e-learning was not yet perfect and needs to be improved. The conclusion of this study was e-learning needs to be improved and need innovation.","container-title":"JINoP (Jurnal Inovasi Pembelajaran)","DOI":"10.22219/jinop.v6i1.11791","ISSN":"2460-0873, 2443-1591","issue":"1","journalAbbreviation":"JINoP","language":"id","page":"50","source":"DOI.org (Crossref)","title":"Covid-19 dan E-learning: Perubahan Strategi Pembelajaran Sains dan Lingkungan di SMP","title-short":"COVID-19 DAN E-LEARNING","URL":"http://ejournal.umm.ac.id/index.php/jinop/article/view/11791","volume":"6","author":[{"family":"Ichsan","given":"Ilmi Zajuli"},{"family":"Rahmayanti","given":"Henita"},{"family":"Purwanto","given":"Agung"},{"family":"Sigit","given":"Diana Vivanti"},{"family":"Kurniawan","given":"Edi"},{"family":"Dewi","given":"Aryani Kadarwati"},{"family":"Wirdianti","given":"Nina"},{"family":"Hermawati","given":"Farah Muthi"},{"family":"Marhento","given":"Giry"}],"accessed":{"date-parts":[["2022",6,22]]},"issued":{"date-parts":[["2020",5,30]]}}}],"schema":"https://github.com/citation-style-language/schema/raw/master/csl-citation.json"} </w:instrText>
      </w:r>
      <w:r w:rsidR="0080331A" w:rsidRPr="008B2A9B">
        <w:rPr>
          <w:rFonts w:asciiTheme="majorBidi" w:hAnsiTheme="majorBidi" w:cstheme="majorBidi"/>
          <w:i/>
          <w:iCs/>
          <w:lang w:val="en-US"/>
        </w:rPr>
        <w:fldChar w:fldCharType="separate"/>
      </w:r>
      <w:r w:rsidR="0080331A" w:rsidRPr="0080331A">
        <w:rPr>
          <w:rFonts w:ascii="Times New Roman" w:hAnsi="Times New Roman" w:cs="Times New Roman"/>
          <w:sz w:val="20"/>
        </w:rPr>
        <w:t>(Ichsan et al. 2020)</w:t>
      </w:r>
      <w:r w:rsidR="0080331A" w:rsidRPr="008B2A9B">
        <w:rPr>
          <w:rFonts w:asciiTheme="majorBidi" w:hAnsiTheme="majorBidi" w:cstheme="majorBidi"/>
        </w:rPr>
        <w:fldChar w:fldCharType="end"/>
      </w:r>
      <w:r w:rsidR="008B2A9B" w:rsidRPr="008B2A9B">
        <w:rPr>
          <w:rFonts w:asciiTheme="majorBidi" w:hAnsiTheme="majorBidi" w:cstheme="majorBidi"/>
          <w:lang w:val="en-US"/>
        </w:rPr>
        <w:t xml:space="preserve">. </w:t>
      </w:r>
    </w:p>
    <w:p w14:paraId="3A253A4A" w14:textId="709C2EC4" w:rsidR="008B2A9B" w:rsidRPr="008B2A9B" w:rsidRDefault="000E66B0"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t xml:space="preserve">The originators of the flipped learning model were Bergmann and </w:t>
      </w:r>
      <w:proofErr w:type="spellStart"/>
      <w:r>
        <w:rPr>
          <w:rFonts w:asciiTheme="majorBidi" w:hAnsiTheme="majorBidi" w:cstheme="majorBidi"/>
          <w:lang w:val="en-US"/>
        </w:rPr>
        <w:t>Sams</w:t>
      </w:r>
      <w:proofErr w:type="spellEnd"/>
      <w:r>
        <w:rPr>
          <w:rFonts w:asciiTheme="majorBidi" w:hAnsiTheme="majorBidi" w:cstheme="majorBidi"/>
          <w:lang w:val="en-US"/>
        </w:rPr>
        <w:t xml:space="preserve"> chemistry teachers at Colorado's Woodland Park High School in 2007. Some students in their classes are often unable to participate in school learning because they have to participate in competitions, or other similar matches and events. In anticipation of this, teachers developed videos to record the learning, demonstrations, and slides that were shown. This recording is then uploaded on YouTube so that students can download it anytime and anywhere </w:t>
      </w:r>
      <w:r w:rsidR="0080331A">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{"citationID":"rAm26d43","properties":{"formattedCitation":"(Dharma and Sihombing 2020)","plainCitation":"(Dharma and Sihombing 2020)","noteIndex":0},"citationItems":[{"id":539,"uris":["http://zotero.org/users/9520046/items/UYPZ4Y5R"],"itemData":{"id":539,"type":"article-journal","container-title":"Jurnal Pendidikan","issue":"3","language":"id","source":"Zotero","title":"Merdeka Belajar: Kajian Literatur","volume":"4","author":[{"family":"Dharma","given":"Edy"},{"family":"Sihombing","given":"Humiras Betty"}],"issued":{"date-parts":[["2020"]]}}}],"schema":"https://github.com/citation-style-language/schema/raw/master/csl-citation.json"} </w:instrText>
      </w:r>
      <w:r w:rsidR="0080331A">
        <w:rPr>
          <w:rFonts w:asciiTheme="majorBidi" w:hAnsiTheme="majorBidi" w:cstheme="majorBidi"/>
          <w:lang w:val="en-US"/>
        </w:rPr>
        <w:fldChar w:fldCharType="separate"/>
      </w:r>
      <w:r w:rsidR="0080331A" w:rsidRPr="0080331A">
        <w:rPr>
          <w:rFonts w:ascii="Times New Roman" w:hAnsi="Times New Roman" w:cs="Times New Roman"/>
          <w:sz w:val="20"/>
        </w:rPr>
        <w:t>(Dharma and Sihombing 2020)</w:t>
      </w:r>
      <w:r w:rsidR="0080331A">
        <w:rPr>
          <w:rFonts w:asciiTheme="majorBidi" w:hAnsiTheme="majorBidi" w:cstheme="majorBidi"/>
          <w:lang w:val="en-US"/>
        </w:rPr>
        <w:fldChar w:fldCharType="end"/>
      </w:r>
      <w:r w:rsidR="008B2A9B" w:rsidRPr="008B2A9B">
        <w:rPr>
          <w:rFonts w:asciiTheme="majorBidi" w:hAnsiTheme="majorBidi" w:cstheme="majorBidi"/>
          <w:lang w:val="en-US"/>
        </w:rPr>
        <w:t xml:space="preserve">. </w:t>
      </w:r>
      <w:r>
        <w:rPr>
          <w:rFonts w:asciiTheme="majorBidi" w:hAnsiTheme="majorBidi" w:cstheme="majorBidi"/>
          <w:lang w:val="en-US"/>
        </w:rPr>
        <w:t xml:space="preserve">The use of flipped learning models is interpreted in the classroom into flipped classrooms. With the application of the flipped classroom learning model, students who have learning difficulties or are left behind can follow the learning well and </w:t>
      </w:r>
      <w:r w:rsidR="00A642C9">
        <w:rPr>
          <w:rFonts w:asciiTheme="majorBidi" w:hAnsiTheme="majorBidi" w:cstheme="majorBidi"/>
          <w:lang w:val="en-US"/>
        </w:rPr>
        <w:t>can</w:t>
      </w:r>
      <w:r>
        <w:rPr>
          <w:rFonts w:asciiTheme="majorBidi" w:hAnsiTheme="majorBidi" w:cstheme="majorBidi"/>
          <w:lang w:val="en-US"/>
        </w:rPr>
        <w:t xml:space="preserve"> pass the exam. According to Bergmann &amp; Sam, the flipped classroom method is an innovative pedagogical approach that focuses on learner-centered learning by reversing the traditional teaching system that has been carried out by educators </w:t>
      </w:r>
      <w:r w:rsidR="0080331A">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{"citationID":"NvQdPKDD","properties":{"formattedCitation":"(Affida and Zainiyati 2022)","plainCitation":"(Affida and Zainiyati 2022)","noteIndex":0},"citationItems":[{"id":1333,"uris":["http://zotero.org/users/9520046/items/WXBHQYF8"],"itemData":{"id":1333,"type":"article-journal","abstract":"The application of conventional learning models tends to make students passive when participating in teaching and learning activities in class. Therefore, teachers are required to be creative in designing fun and meaningful learning for students. One of the efforts that teachers can make to make the classroom atmosphere effective and active is by implementing the flipped classroom learning model. This study aims to determine the teacher's strategies and steps in implementing the fipped classroom learning model in the Islamic Cultural History subject at MAN 2 Tuban. The research method applied in this study is a descriptive qualitative research method to describe the strategies and steps of the teacher in implementing the flipped classroom learning model.","container-title":"QUALITY","DOI":"10.21043/quality.v10i1.10810","ISSN":"2502-8324, 2355-0333","issue":"1","journalAbbreviation":"QUALITY","language":"id","page":"89","source":"DOI.org (Crossref)","title":"Strategi Guru dalam Menerapkan Model Pembelajaran Flipped Classroom Berbantu E-Learning pada Mata Pelajaran PAI di MAN 2 Tuban","URL":"https://journal.iainkudus.ac.id/index.php/Quality/article/view/10810","volume":"10","author":[{"family":"Affida","given":"Laili Nur"},{"family":"Zainiyati","given":"Husniyatus Salamah"}],"accessed":{"date-parts":[["2022",10,25]]},"issued":{"date-parts":[["2022",6,8]]}}}],"schema":"https://github.com/citation-style-language/schema/raw/master/csl-citation.json"} </w:instrText>
      </w:r>
      <w:r w:rsidR="0080331A">
        <w:rPr>
          <w:rFonts w:asciiTheme="majorBidi" w:hAnsiTheme="majorBidi" w:cstheme="majorBidi"/>
          <w:lang w:val="en-US"/>
        </w:rPr>
        <w:fldChar w:fldCharType="separate"/>
      </w:r>
      <w:r w:rsidR="0080331A" w:rsidRPr="0080331A">
        <w:rPr>
          <w:rFonts w:ascii="Times New Roman" w:hAnsi="Times New Roman" w:cs="Times New Roman"/>
          <w:sz w:val="20"/>
        </w:rPr>
        <w:t>(Affida and Zainiyati 2022)</w:t>
      </w:r>
      <w:r w:rsidR="0080331A">
        <w:rPr>
          <w:rFonts w:asciiTheme="majorBidi" w:hAnsiTheme="majorBidi" w:cstheme="majorBidi"/>
          <w:lang w:val="en-US"/>
        </w:rPr>
        <w:fldChar w:fldCharType="end"/>
      </w:r>
      <w:r w:rsidR="008B2A9B" w:rsidRPr="008B2A9B">
        <w:rPr>
          <w:rFonts w:asciiTheme="majorBidi" w:hAnsiTheme="majorBidi" w:cstheme="majorBidi"/>
          <w:lang w:val="en-US"/>
        </w:rPr>
        <w:t>.</w:t>
      </w:r>
    </w:p>
    <w:p w14:paraId="4139F516" w14:textId="4F50C011" w:rsidR="008B2A9B" w:rsidRPr="008B2A9B" w:rsidRDefault="000E66B0"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t xml:space="preserve">The above problem gave rise to a research idea, namely developing flipped classroom learning based on information technology. This opinion is supported by McLaughin, that this flipped classroom approach is suitable for teachers to use to save time teaching in the classroom. This is the opinion of Berger &amp; D'Ascoli who stated that the use of technology in teaching can help overcome the problem of insufficient time in teaching </w:t>
      </w:r>
      <w:r w:rsidR="0080331A">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{"citationID":"W22GJa2S","properties":{"formattedCitation":"(Anggraeni and Bahri 2022)","plainCitation":"(Anggraeni and Bahri 2022)","noteIndex":0},"citationItems":[{"id":1332,"uris":["http://zotero.org/users/9520046/items/6HYSXLRN"],"itemData":{"id":1332,"type":"article-journal","abstract":"This study aims to develop a learning model for Islamic Education based on Flipped Learning. The method used in this research is the method of research and development (Research &amp; Development). The R&amp;D method is a research method used to produce products and test their effectiveness. Islamic Education based on Flipped Learning model used by the researcher adapted the ADDIE development model. Based on the needs analysis stage, student analysis, curriculum analysis, material analysis, analytical analysis and learning method. There is a need for the development of Islamic Education learning media with a local wisdom approach. Media development based on the validity test carried out by media experts and material experts obtained the average validation result by media experts, namely 87.133%. In comparison, the impact of the validity test by material experts was 86.75%. The results of field trials on users are excellent. The average score of students was 86.5%, and educators were 86.5%.","container-title":"Al-Insyiroh: Jurnal Studi Keislaman","DOI":"10.35309/alinsyiroh.v8i1.4451","ISSN":"2656-6680, 2477-4928","issue":"1","journalAbbreviation":"alinsyiroh","language":"en","page":"90-109","source":"DOI.org (Crossref)","title":"Development of Blended Learning in Flipped Learning-Based in Islamic Education Learning During the Covid-19 Pandemic","URL":"http://ejournal.kopertais4.or.id/madura/index.php/alinsyiroh/article/view/4451","volume":"8","author":[{"family":"Anggraeni","given":"Dewi"},{"family":"Bahri","given":"Saiful"}],"accessed":{"date-parts":[["2022",10,25]]},"issued":{"date-parts":[["2022",3,22]]}}}],"schema":"https://github.com/citation-style-language/schema/raw/master/csl-citation.json"} </w:instrText>
      </w:r>
      <w:r w:rsidR="0080331A">
        <w:rPr>
          <w:rFonts w:asciiTheme="majorBidi" w:hAnsiTheme="majorBidi" w:cstheme="majorBidi"/>
          <w:lang w:val="en-US"/>
        </w:rPr>
        <w:fldChar w:fldCharType="separate"/>
      </w:r>
      <w:r w:rsidR="0080331A" w:rsidRPr="0080331A">
        <w:rPr>
          <w:rFonts w:ascii="Times New Roman" w:hAnsi="Times New Roman" w:cs="Times New Roman"/>
          <w:sz w:val="20"/>
        </w:rPr>
        <w:t>(Anggraeni and Bahri 2022)</w:t>
      </w:r>
      <w:r w:rsidR="0080331A">
        <w:rPr>
          <w:rFonts w:asciiTheme="majorBidi" w:hAnsiTheme="majorBidi" w:cstheme="majorBidi"/>
          <w:lang w:val="en-US"/>
        </w:rPr>
        <w:fldChar w:fldCharType="end"/>
      </w:r>
      <w:r w:rsidR="008B2A9B" w:rsidRPr="008B2A9B">
        <w:rPr>
          <w:rFonts w:asciiTheme="majorBidi" w:hAnsiTheme="majorBidi" w:cstheme="majorBidi"/>
          <w:lang w:val="en-US"/>
        </w:rPr>
        <w:t xml:space="preserve">. </w:t>
      </w:r>
      <w:r>
        <w:rPr>
          <w:rFonts w:asciiTheme="majorBidi" w:hAnsiTheme="majorBidi" w:cstheme="majorBidi"/>
          <w:lang w:val="en-US"/>
        </w:rPr>
        <w:t xml:space="preserve">The results of </w:t>
      </w:r>
      <w:proofErr w:type="spellStart"/>
      <w:r>
        <w:rPr>
          <w:rFonts w:asciiTheme="majorBidi" w:hAnsiTheme="majorBidi" w:cstheme="majorBidi"/>
          <w:lang w:val="en-US"/>
        </w:rPr>
        <w:t>Anggraeni</w:t>
      </w:r>
      <w:proofErr w:type="spellEnd"/>
      <w:r>
        <w:rPr>
          <w:rFonts w:asciiTheme="majorBidi" w:hAnsiTheme="majorBidi" w:cstheme="majorBidi"/>
          <w:lang w:val="en-US"/>
        </w:rPr>
        <w:t xml:space="preserve"> &amp; Bahri's research stated that students' mastery of concepts before and after learning with flipped classroom learning experienced an increase in achievement. This means flipped classroom learning can improve students' mastery of concepts. Student creativity during the flipped classroom learning process belongs to the excellent category in terms of identifying sources of information, generating and selecting ideas, presenting work results to the audience</w:t>
      </w:r>
      <w:r w:rsidR="0087270D">
        <w:rPr>
          <w:rFonts w:asciiTheme="majorBidi" w:hAnsiTheme="majorBidi" w:cstheme="majorBidi"/>
          <w:lang w:val="en-US"/>
        </w:rPr>
        <w:t>,</w:t>
      </w:r>
      <w:r>
        <w:rPr>
          <w:rFonts w:asciiTheme="majorBidi" w:hAnsiTheme="majorBidi" w:cstheme="majorBidi"/>
          <w:lang w:val="en-US"/>
        </w:rPr>
        <w:t xml:space="preserve"> and generating product creativity </w:t>
      </w:r>
      <w:r w:rsidR="0080331A">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{"citationID":"IFUGFXrs","properties":{"formattedCitation":"(Anggraeni and Bahri 2022)","plainCitation":"(Anggraeni and Bahri 2022)","noteIndex":0},"citationItems":[{"id":1332,"uris":["http://zotero.org/users/9520046/items/6HYSXLRN"],"itemData":{"id":1332,"type":"article-journal","abstract":"This study aims to develop a learning model for Islamic Education based on Flipped Learning. The method used in this research is the method of research and development (Research &amp; Development). The R&amp;D method is a research method used to produce products and test their effectiveness. Islamic Education based on Flipped Learning model used by the researcher adapted the ADDIE development model. Based on the needs analysis stage, student analysis, curriculum analysis, material analysis, analytical analysis and learning method. There is a need for the development of Islamic Education learning media with a local wisdom approach. Media development based on the validity test carried out by media experts and material experts obtained the average validation result by media experts, namely 87.133%. In comparison, the impact of the validity test by material experts was 86.75%. The results of field trials on users are excellent. The average score of students was 86.5%, and educators were 86.5%.","container-title":"Al-Insyiroh: Jurnal Studi Keislaman","DOI":"10.35309/alinsyiroh.v8i1.4451","ISSN":"2656-6680, 2477-4928","issue":"1","journalAbbreviation":"alinsyiroh","language":"en","page":"90-109","source":"DOI.org (Crossref)","title":"Development of Blended Learning in Flipped Learning-Based in Islamic Education Learning During the Covid-19 Pandemic","URL":"http://ejournal.kopertais4.or.id/madura/index.php/alinsyiroh/article/view/4451","volume":"8","author":[{"family":"Anggraeni","given":"Dewi"},{"family":"Bahri","given":"Saiful"}],"accessed":{"date-parts":[["2022",10,25]]},"issued":{"date-parts":[["2022",3,22]]}}}],"schema":"https://github.com/citation-style-language/schema/raw/master/csl-citation.json"} </w:instrText>
      </w:r>
      <w:r w:rsidR="0080331A">
        <w:rPr>
          <w:rFonts w:asciiTheme="majorBidi" w:hAnsiTheme="majorBidi" w:cstheme="majorBidi"/>
          <w:lang w:val="en-US"/>
        </w:rPr>
        <w:fldChar w:fldCharType="separate"/>
      </w:r>
      <w:r w:rsidR="0080331A" w:rsidRPr="0080331A">
        <w:rPr>
          <w:rFonts w:ascii="Times New Roman" w:hAnsi="Times New Roman" w:cs="Times New Roman"/>
          <w:sz w:val="20"/>
        </w:rPr>
        <w:t>(Anggraeni and Bahri 2022)</w:t>
      </w:r>
      <w:r w:rsidR="0080331A">
        <w:rPr>
          <w:rFonts w:asciiTheme="majorBidi" w:hAnsiTheme="majorBidi" w:cstheme="majorBidi"/>
          <w:lang w:val="en-US"/>
        </w:rPr>
        <w:fldChar w:fldCharType="end"/>
      </w:r>
      <w:r w:rsidR="008B2A9B" w:rsidRPr="008B2A9B">
        <w:rPr>
          <w:rFonts w:asciiTheme="majorBidi" w:hAnsiTheme="majorBidi" w:cstheme="majorBidi"/>
          <w:lang w:val="en-US"/>
        </w:rPr>
        <w:t>.</w:t>
      </w:r>
    </w:p>
    <w:p w14:paraId="677C1C6A" w14:textId="4805669C" w:rsidR="008B2A9B" w:rsidRPr="008B2A9B" w:rsidRDefault="000E66B0"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lastRenderedPageBreak/>
        <w:t xml:space="preserve">The flipped classroom learning method is part of a blended learning model that combines </w:t>
      </w:r>
      <w:r w:rsidR="00A642C9">
        <w:rPr>
          <w:rFonts w:asciiTheme="majorBidi" w:hAnsiTheme="majorBidi" w:cstheme="majorBidi"/>
          <w:lang w:val="en-US"/>
        </w:rPr>
        <w:t>synchronous</w:t>
      </w:r>
      <w:r>
        <w:rPr>
          <w:rFonts w:asciiTheme="majorBidi" w:hAnsiTheme="majorBidi" w:cstheme="majorBidi"/>
          <w:lang w:val="en-US"/>
        </w:rPr>
        <w:t xml:space="preserve"> and </w:t>
      </w:r>
      <w:r w:rsidR="005E1387">
        <w:rPr>
          <w:rFonts w:asciiTheme="majorBidi" w:hAnsiTheme="majorBidi" w:cstheme="majorBidi"/>
          <w:lang w:val="en-US"/>
        </w:rPr>
        <w:t>asynchronous</w:t>
      </w:r>
      <w:r>
        <w:rPr>
          <w:rFonts w:asciiTheme="majorBidi" w:hAnsiTheme="majorBidi" w:cstheme="majorBidi"/>
          <w:lang w:val="en-US"/>
        </w:rPr>
        <w:t xml:space="preserve">. </w:t>
      </w:r>
      <w:r w:rsidR="00A642C9">
        <w:rPr>
          <w:rFonts w:asciiTheme="majorBidi" w:hAnsiTheme="majorBidi" w:cstheme="majorBidi"/>
          <w:lang w:val="en-US"/>
        </w:rPr>
        <w:t>Synchronous</w:t>
      </w:r>
      <w:r>
        <w:rPr>
          <w:rFonts w:asciiTheme="majorBidi" w:hAnsiTheme="majorBidi" w:cstheme="majorBidi"/>
          <w:lang w:val="en-US"/>
        </w:rPr>
        <w:t xml:space="preserve"> learning takes place in the classroom in </w:t>
      </w:r>
      <w:r w:rsidR="0087270D">
        <w:rPr>
          <w:rFonts w:asciiTheme="majorBidi" w:hAnsiTheme="majorBidi" w:cstheme="majorBidi"/>
          <w:lang w:val="en-US"/>
        </w:rPr>
        <w:t>real-time</w:t>
      </w:r>
      <w:r>
        <w:rPr>
          <w:rFonts w:asciiTheme="majorBidi" w:hAnsiTheme="majorBidi" w:cstheme="majorBidi"/>
          <w:lang w:val="en-US"/>
        </w:rPr>
        <w:t xml:space="preserve">. Students engaged with educators as well as other learners also received responses at the same time. </w:t>
      </w:r>
      <w:r w:rsidR="00A642C9">
        <w:rPr>
          <w:rFonts w:asciiTheme="majorBidi" w:hAnsiTheme="majorBidi" w:cstheme="majorBidi"/>
          <w:lang w:val="en-US"/>
        </w:rPr>
        <w:t>Asynchronous</w:t>
      </w:r>
      <w:r>
        <w:rPr>
          <w:rFonts w:asciiTheme="majorBidi" w:hAnsiTheme="majorBidi" w:cstheme="majorBidi"/>
          <w:lang w:val="en-US"/>
        </w:rPr>
        <w:t xml:space="preserve"> learning, on the other hand, is more independent learning. Conducted on digital platforms, learning content can be accessed through several types of media. The use of technology is fundamental in flipped classrooms and needs to be considered by educators in the digital era, where technology can be used as a tool to create meaningful experiences in learning </w:t>
      </w:r>
      <w:r w:rsidR="0080331A">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{"citationID":"F76gVSs1","properties":{"formattedCitation":"(Charniak 2018)","plainCitation":"(Charniak 2018)","noteIndex":0},"citationItems":[{"id":248,"uris":["http://zotero.org/users/9520046/items/ZGPXQUBZ"],"itemData":{"id":248,"type":"book","call-number":"Q325.7 .C43 2018","event-place":"Cambridge, Massachusetts","ISBN":"978-0-262-03951-2","language":"en","number-of-pages":"174","publisher":"The MIT Press","publisher-place":"Cambridge, Massachusetts","source":"Library of Congress ISBN","title":"Introduction to deep learning","author":[{"family":"Charniak","given":"Eugene"}],"issued":{"date-parts":[["2018"]]}}}],"schema":"https://github.com/citation-style-language/schema/raw/master/csl-citation.json"} </w:instrText>
      </w:r>
      <w:r w:rsidR="0080331A">
        <w:rPr>
          <w:rFonts w:asciiTheme="majorBidi" w:hAnsiTheme="majorBidi" w:cstheme="majorBidi"/>
          <w:lang w:val="en-US"/>
        </w:rPr>
        <w:fldChar w:fldCharType="separate"/>
      </w:r>
      <w:r w:rsidR="0080331A" w:rsidRPr="0080331A">
        <w:rPr>
          <w:rFonts w:ascii="Times New Roman" w:hAnsi="Times New Roman" w:cs="Times New Roman"/>
          <w:sz w:val="20"/>
        </w:rPr>
        <w:t>(Charniak 2018)</w:t>
      </w:r>
      <w:r w:rsidR="0080331A">
        <w:rPr>
          <w:rFonts w:asciiTheme="majorBidi" w:hAnsiTheme="majorBidi" w:cstheme="majorBidi"/>
          <w:lang w:val="en-US"/>
        </w:rPr>
        <w:fldChar w:fldCharType="end"/>
      </w:r>
      <w:r w:rsidR="008B2A9B" w:rsidRPr="008B2A9B">
        <w:rPr>
          <w:rFonts w:asciiTheme="majorBidi" w:hAnsiTheme="majorBidi" w:cstheme="majorBidi"/>
          <w:lang w:val="en-US"/>
        </w:rPr>
        <w:t xml:space="preserve">. </w:t>
      </w:r>
      <w:r>
        <w:rPr>
          <w:rFonts w:asciiTheme="majorBidi" w:hAnsiTheme="majorBidi" w:cstheme="majorBidi"/>
          <w:lang w:val="en-US"/>
        </w:rPr>
        <w:t xml:space="preserve">According to Bishop and Verleger, </w:t>
      </w:r>
      <w:r w:rsidR="0087270D">
        <w:rPr>
          <w:rFonts w:asciiTheme="majorBidi" w:hAnsiTheme="majorBidi" w:cstheme="majorBidi"/>
          <w:lang w:val="en-US"/>
        </w:rPr>
        <w:t xml:space="preserve">the </w:t>
      </w:r>
      <w:r>
        <w:rPr>
          <w:rFonts w:asciiTheme="majorBidi" w:hAnsiTheme="majorBidi" w:cstheme="majorBidi"/>
          <w:lang w:val="en-US"/>
        </w:rPr>
        <w:t xml:space="preserve">flipped classroom is an interactive learning method during both live and computer-based learning. Various previous studies have stated that the flipped classroom method can increase student learning motivation because students are required to participate in preparing </w:t>
      </w:r>
      <w:r w:rsidR="00A642C9">
        <w:rPr>
          <w:rFonts w:asciiTheme="majorBidi" w:hAnsiTheme="majorBidi" w:cstheme="majorBidi"/>
          <w:lang w:val="en-US"/>
        </w:rPr>
        <w:t xml:space="preserve">for </w:t>
      </w:r>
      <w:r>
        <w:rPr>
          <w:rFonts w:asciiTheme="majorBidi" w:hAnsiTheme="majorBidi" w:cstheme="majorBidi"/>
          <w:lang w:val="en-US"/>
        </w:rPr>
        <w:t xml:space="preserve">learning. Students will gain meaningfulness in learning because they are directly involved in learning. In another study, it was stated that there is a positive perception from educators, parents, and students towards the application of flipped classrooms because it is considered to be able to support the learning process </w:t>
      </w:r>
      <w:r w:rsidR="0080331A">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{"citationID":"JwqdYDX2","properties":{"formattedCitation":"(Azman, Sirat, and Ahmad 2014)","plainCitation":"(Azman, Sirat, and Ahmad 2014)","noteIndex":0},"citationItems":[{"id":240,"uris":["http://zotero.org/users/9520046/items/4Z3SXM7T"],"itemData":{"id":240,"type":"article-journal","container-title":"Higher Education Policy","DOI":"10.1057/hep.2013.26","ISSN":"0952-8733, 1740-3863","issue":"3","journalAbbreviation":"High Educ Policy","language":"en","page":"301-321","source":"DOI.org (Crossref)","title":"Higher Education, Learning Regions and the Malaysian Transformation Policies","URL":"http://link.springer.com/10.1057/hep.2013.26","volume":"27","author":[{"family":"Azman","given":"Norzaini"},{"family":"Sirat","given":"Morshidi"},{"family":"Ahmad","given":"Abdul Razak"}],"accessed":{"date-parts":[["2022",6,6]]},"issued":{"date-parts":[["2014",9]]}}}],"schema":"https://github.com/citation-style-language/schema/raw/master/csl-citation.json"} </w:instrText>
      </w:r>
      <w:r w:rsidR="0080331A">
        <w:rPr>
          <w:rFonts w:asciiTheme="majorBidi" w:hAnsiTheme="majorBidi" w:cstheme="majorBidi"/>
          <w:lang w:val="en-US"/>
        </w:rPr>
        <w:fldChar w:fldCharType="separate"/>
      </w:r>
      <w:r w:rsidR="0080331A" w:rsidRPr="0080331A">
        <w:rPr>
          <w:rFonts w:ascii="Times New Roman" w:hAnsi="Times New Roman" w:cs="Times New Roman"/>
          <w:sz w:val="20"/>
        </w:rPr>
        <w:t>(Azman, Sirat, and Ahmad 2014)</w:t>
      </w:r>
      <w:r w:rsidR="0080331A">
        <w:rPr>
          <w:rFonts w:asciiTheme="majorBidi" w:hAnsiTheme="majorBidi" w:cstheme="majorBidi"/>
          <w:lang w:val="en-US"/>
        </w:rPr>
        <w:fldChar w:fldCharType="end"/>
      </w:r>
      <w:r w:rsidR="008B2A9B" w:rsidRPr="008B2A9B">
        <w:rPr>
          <w:rFonts w:asciiTheme="majorBidi" w:hAnsiTheme="majorBidi" w:cstheme="majorBidi"/>
          <w:lang w:val="en-US"/>
        </w:rPr>
        <w:t>.</w:t>
      </w:r>
    </w:p>
    <w:p w14:paraId="1F5AFD08" w14:textId="2FE8D435" w:rsidR="008B2A9B" w:rsidRPr="008B2A9B" w:rsidRDefault="000E66B0"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t xml:space="preserve">Flipped classroom learning can facilitate students to develop creativity during the process and product stages very well. This is reinforced by the opinion of Damayanti that flipped classroom learning that has been carried out can improve students' creative attitudes, </w:t>
      </w:r>
      <w:r w:rsidR="005E1387">
        <w:rPr>
          <w:rFonts w:asciiTheme="majorBidi" w:hAnsiTheme="majorBidi" w:cstheme="majorBidi"/>
          <w:lang w:val="en-US"/>
        </w:rPr>
        <w:t xml:space="preserve">and </w:t>
      </w:r>
      <w:r>
        <w:rPr>
          <w:rFonts w:asciiTheme="majorBidi" w:hAnsiTheme="majorBidi" w:cstheme="majorBidi"/>
          <w:lang w:val="en-US"/>
        </w:rPr>
        <w:t xml:space="preserve">responsibilities, and improve skills. </w:t>
      </w:r>
      <w:proofErr w:type="spellStart"/>
      <w:r>
        <w:rPr>
          <w:rFonts w:asciiTheme="majorBidi" w:hAnsiTheme="majorBidi" w:cstheme="majorBidi"/>
          <w:lang w:val="en-US"/>
        </w:rPr>
        <w:t>Hanifuddin</w:t>
      </w:r>
      <w:proofErr w:type="spellEnd"/>
      <w:r>
        <w:rPr>
          <w:rFonts w:asciiTheme="majorBidi" w:hAnsiTheme="majorBidi" w:cstheme="majorBidi"/>
          <w:lang w:val="en-US"/>
        </w:rPr>
        <w:t xml:space="preserve"> stated that flipped classrooms must use adequate facilities and infrastructure </w:t>
      </w:r>
      <w:r w:rsidR="005E1387">
        <w:rPr>
          <w:rFonts w:asciiTheme="majorBidi" w:hAnsiTheme="majorBidi" w:cstheme="majorBidi"/>
          <w:lang w:val="en-US"/>
        </w:rPr>
        <w:t>in</w:t>
      </w:r>
      <w:r>
        <w:rPr>
          <w:rFonts w:asciiTheme="majorBidi" w:hAnsiTheme="majorBidi" w:cstheme="majorBidi"/>
          <w:lang w:val="en-US"/>
        </w:rPr>
        <w:t xml:space="preserve"> the process of preparing teaching materials as a means of flipped classrooms </w:t>
      </w:r>
      <w:r w:rsidR="0087270D">
        <w:rPr>
          <w:rFonts w:asciiTheme="majorBidi" w:hAnsiTheme="majorBidi" w:cstheme="majorBidi"/>
          <w:lang w:val="en-US"/>
        </w:rPr>
        <w:t>make</w:t>
      </w:r>
      <w:r>
        <w:rPr>
          <w:rFonts w:asciiTheme="majorBidi" w:hAnsiTheme="majorBidi" w:cstheme="majorBidi"/>
          <w:lang w:val="en-US"/>
        </w:rPr>
        <w:t xml:space="preserve"> learning videos, aims when students before entering class and when they are still not familiar with the material presented will repeat it, so that they are deeper in understanding the learning material </w:t>
      </w:r>
      <w:r w:rsidR="0080331A">
        <w:rPr>
          <w:rFonts w:asciiTheme="majorBidi" w:hAnsiTheme="majorBidi" w:cstheme="majorBidi"/>
          <w:lang w:val="en-US"/>
        </w:rPr>
        <w:fldChar w:fldCharType="begin"/>
      </w:r>
      <w:r w:rsidR="0080331A">
        <w:rPr>
          <w:rFonts w:asciiTheme="majorBidi" w:hAnsiTheme="majorBidi" w:cstheme="majorBidi"/>
          <w:lang w:val="en-US"/>
        </w:rPr>
        <w:instrText xml:space="preserve"> ADDIN ZOTERO_ITEM CSL_CITATION {"citationID":"Z2k3Gtxi","properties":{"formattedCitation":"(Sumarni et al. 2020)","plainCitation":"(Sumarni et al. 2020)","noteIndex":0},"citationItems":[{"id":1329,"uris":["http://zotero.org/users/9520046/items/PE38GIK2"],"itemData":{"id":1329,"type":"article-journal","abstract":"The development of technology that has penetrated into the world of education has been marked by the existence of renewable innovations that can support the learning process. One of them is the innovation in making learning methods. Teachers must be able to carry out a learning innovation because teachers have a very strategic role in the learning process. Science learning at Junior high school in Central Java area, especially Physics subjects, still uses method of lectures, giving notes, giving exercises, this is deemed less interesting and often boring due to the lack of innovation in learning methods. The purpose of this study is to conduct a need assessment and see the role of the teacher in developing science learning model usuing Flipped Classroom. The research method used is descriptive qualitative research method that is by way of need assessment by conducting interviews questionnaire and direct observation. A needs analysis questionnaire was given to the science teacher at Junior high school in Jawa Tengah area. From the research results, it was found that the development of the Flipped Classroom learning method needed to be carried out at Junior high school in Jawa Tengah area. The other result, teachers at school want training on the application of the Flipped Classroom learning method to improve the quality of learning methods.","container-title":"ORBITA: Jurnal Kajian, Inovasi dan Aplikasi Pendidikan Fisika","DOI":"10.31764/orbita.v6i2.3168","ISSN":"2614-7017, 2460-9587","issue":"2","journalAbbreviation":"ORBITA","language":"id","page":"236","source":"DOI.org (Crossref)","title":"ANALISIS KEBUTUHAN GURU SMP MENGENAI METODE PEMBELAJARAN FLIPPED CLASSROOM","URL":"http://journal.ummat.ac.id/index.php/orbita/article/view/3168","volume":"6","author":[{"family":"Sumarni","given":"Ria Asep"},{"family":"Bhakti","given":"Yoga Budi"},{"family":"Astuti","given":"Irnin Agustina Dwi"},{"family":"Sulisworo","given":"Dwi"},{"family":"Toifur","given":"Moh."}],"accessed":{"date-parts":[["2022",10,25]]},"issued":{"date-parts":[["2020",11,5]]}}}],"schema":"https://github.com/citation-style-language/schema/raw/master/csl-citation.json"} </w:instrText>
      </w:r>
      <w:r w:rsidR="0080331A">
        <w:rPr>
          <w:rFonts w:asciiTheme="majorBidi" w:hAnsiTheme="majorBidi" w:cstheme="majorBidi"/>
          <w:lang w:val="en-US"/>
        </w:rPr>
        <w:fldChar w:fldCharType="separate"/>
      </w:r>
      <w:r w:rsidR="0080331A" w:rsidRPr="0080331A">
        <w:rPr>
          <w:rFonts w:ascii="Times New Roman" w:hAnsi="Times New Roman" w:cs="Times New Roman"/>
          <w:sz w:val="20"/>
        </w:rPr>
        <w:t>(Sumarni et al. 2020)</w:t>
      </w:r>
      <w:r w:rsidR="0080331A">
        <w:rPr>
          <w:rFonts w:asciiTheme="majorBidi" w:hAnsiTheme="majorBidi" w:cstheme="majorBidi"/>
          <w:lang w:val="en-US"/>
        </w:rPr>
        <w:fldChar w:fldCharType="end"/>
      </w:r>
      <w:r w:rsidR="008B2A9B" w:rsidRPr="008B2A9B">
        <w:rPr>
          <w:rFonts w:asciiTheme="majorBidi" w:hAnsiTheme="majorBidi" w:cstheme="majorBidi"/>
          <w:lang w:val="en-US"/>
        </w:rPr>
        <w:t>.</w:t>
      </w:r>
    </w:p>
    <w:p w14:paraId="4EF66025" w14:textId="2CB8181F" w:rsidR="000232F4" w:rsidRDefault="000E66B0" w:rsidP="00B54357">
      <w:pPr>
        <w:spacing w:after="0" w:line="276" w:lineRule="auto"/>
        <w:ind w:firstLine="720"/>
        <w:jc w:val="both"/>
        <w:rPr>
          <w:rFonts w:asciiTheme="majorBidi" w:hAnsiTheme="majorBidi" w:cstheme="majorBidi"/>
        </w:rPr>
      </w:pPr>
      <w:proofErr w:type="spellStart"/>
      <w:r>
        <w:rPr>
          <w:rFonts w:asciiTheme="majorBidi" w:hAnsiTheme="majorBidi" w:cstheme="majorBidi"/>
        </w:rPr>
        <w:t>From</w:t>
      </w:r>
      <w:proofErr w:type="spellEnd"/>
      <w:r>
        <w:rPr>
          <w:rFonts w:asciiTheme="majorBidi" w:hAnsiTheme="majorBidi" w:cstheme="majorBidi"/>
        </w:rPr>
        <w:t xml:space="preserve"> </w:t>
      </w:r>
      <w:proofErr w:type="spellStart"/>
      <w:r>
        <w:rPr>
          <w:rFonts w:asciiTheme="majorBidi" w:hAnsiTheme="majorBidi" w:cstheme="majorBidi"/>
        </w:rPr>
        <w:t>various</w:t>
      </w:r>
      <w:proofErr w:type="spellEnd"/>
      <w:r>
        <w:rPr>
          <w:rFonts w:asciiTheme="majorBidi" w:hAnsiTheme="majorBidi" w:cstheme="majorBidi"/>
        </w:rPr>
        <w:t xml:space="preserve"> </w:t>
      </w:r>
      <w:proofErr w:type="spellStart"/>
      <w:r>
        <w:rPr>
          <w:rFonts w:asciiTheme="majorBidi" w:hAnsiTheme="majorBidi" w:cstheme="majorBidi"/>
        </w:rPr>
        <w:t>previous</w:t>
      </w:r>
      <w:proofErr w:type="spellEnd"/>
      <w:r>
        <w:rPr>
          <w:rFonts w:asciiTheme="majorBidi" w:hAnsiTheme="majorBidi" w:cstheme="majorBidi"/>
        </w:rPr>
        <w:t xml:space="preserve"> </w:t>
      </w:r>
      <w:proofErr w:type="spellStart"/>
      <w:r>
        <w:rPr>
          <w:rFonts w:asciiTheme="majorBidi" w:hAnsiTheme="majorBidi" w:cstheme="majorBidi"/>
        </w:rPr>
        <w:t>studies</w:t>
      </w:r>
      <w:proofErr w:type="spellEnd"/>
      <w:r>
        <w:rPr>
          <w:rFonts w:asciiTheme="majorBidi" w:hAnsiTheme="majorBidi" w:cstheme="majorBidi"/>
        </w:rPr>
        <w:t xml:space="preserve">, </w:t>
      </w:r>
      <w:proofErr w:type="spellStart"/>
      <w:r>
        <w:rPr>
          <w:rFonts w:asciiTheme="majorBidi" w:hAnsiTheme="majorBidi" w:cstheme="majorBidi"/>
        </w:rPr>
        <w:t>this</w:t>
      </w:r>
      <w:proofErr w:type="spellEnd"/>
      <w:r>
        <w:rPr>
          <w:rFonts w:asciiTheme="majorBidi" w:hAnsiTheme="majorBidi" w:cstheme="majorBidi"/>
        </w:rPr>
        <w:t xml:space="preserve"> </w:t>
      </w:r>
      <w:proofErr w:type="spellStart"/>
      <w:r>
        <w:rPr>
          <w:rFonts w:asciiTheme="majorBidi" w:hAnsiTheme="majorBidi" w:cstheme="majorBidi"/>
        </w:rPr>
        <w:t>method</w:t>
      </w:r>
      <w:proofErr w:type="spellEnd"/>
      <w:r>
        <w:rPr>
          <w:rFonts w:asciiTheme="majorBidi" w:hAnsiTheme="majorBidi" w:cstheme="majorBidi"/>
        </w:rPr>
        <w:t xml:space="preserve"> </w:t>
      </w:r>
      <w:proofErr w:type="spellStart"/>
      <w:r>
        <w:rPr>
          <w:rFonts w:asciiTheme="majorBidi" w:hAnsiTheme="majorBidi" w:cstheme="majorBidi"/>
        </w:rPr>
        <w:t>is</w:t>
      </w:r>
      <w:proofErr w:type="spellEnd"/>
      <w:r>
        <w:rPr>
          <w:rFonts w:asciiTheme="majorBidi" w:hAnsiTheme="majorBidi" w:cstheme="majorBidi"/>
        </w:rPr>
        <w:t xml:space="preserve"> </w:t>
      </w:r>
      <w:proofErr w:type="spellStart"/>
      <w:r>
        <w:rPr>
          <w:rFonts w:asciiTheme="majorBidi" w:hAnsiTheme="majorBidi" w:cstheme="majorBidi"/>
        </w:rPr>
        <w:t>more</w:t>
      </w:r>
      <w:proofErr w:type="spellEnd"/>
      <w:r>
        <w:rPr>
          <w:rFonts w:asciiTheme="majorBidi" w:hAnsiTheme="majorBidi" w:cstheme="majorBidi"/>
        </w:rPr>
        <w:t xml:space="preserve"> </w:t>
      </w:r>
      <w:proofErr w:type="spellStart"/>
      <w:r>
        <w:rPr>
          <w:rFonts w:asciiTheme="majorBidi" w:hAnsiTheme="majorBidi" w:cstheme="majorBidi"/>
        </w:rPr>
        <w:t>widely</w:t>
      </w:r>
      <w:proofErr w:type="spellEnd"/>
      <w:r>
        <w:rPr>
          <w:rFonts w:asciiTheme="majorBidi" w:hAnsiTheme="majorBidi" w:cstheme="majorBidi"/>
        </w:rPr>
        <w:t xml:space="preserve"> </w:t>
      </w:r>
      <w:proofErr w:type="spellStart"/>
      <w:r>
        <w:rPr>
          <w:rFonts w:asciiTheme="majorBidi" w:hAnsiTheme="majorBidi" w:cstheme="majorBidi"/>
        </w:rPr>
        <w:t>used</w:t>
      </w:r>
      <w:proofErr w:type="spellEnd"/>
      <w:r>
        <w:rPr>
          <w:rFonts w:asciiTheme="majorBidi" w:hAnsiTheme="majorBidi" w:cstheme="majorBidi"/>
        </w:rPr>
        <w:t xml:space="preserve"> in </w:t>
      </w:r>
      <w:proofErr w:type="spellStart"/>
      <w:r>
        <w:rPr>
          <w:rFonts w:asciiTheme="majorBidi" w:hAnsiTheme="majorBidi" w:cstheme="majorBidi"/>
        </w:rPr>
        <w:t>learning</w:t>
      </w:r>
      <w:proofErr w:type="spellEnd"/>
      <w:r>
        <w:rPr>
          <w:rFonts w:asciiTheme="majorBidi" w:hAnsiTheme="majorBidi" w:cstheme="majorBidi"/>
        </w:rPr>
        <w:t xml:space="preserve"> </w:t>
      </w:r>
      <w:proofErr w:type="spellStart"/>
      <w:r>
        <w:rPr>
          <w:rFonts w:asciiTheme="majorBidi" w:hAnsiTheme="majorBidi" w:cstheme="majorBidi"/>
        </w:rPr>
        <w:t>science</w:t>
      </w:r>
      <w:proofErr w:type="spellEnd"/>
      <w:r>
        <w:rPr>
          <w:rFonts w:asciiTheme="majorBidi" w:hAnsiTheme="majorBidi" w:cstheme="majorBidi"/>
        </w:rPr>
        <w:t xml:space="preserve">, </w:t>
      </w:r>
      <w:proofErr w:type="spellStart"/>
      <w:r>
        <w:rPr>
          <w:rFonts w:asciiTheme="majorBidi" w:hAnsiTheme="majorBidi" w:cstheme="majorBidi"/>
        </w:rPr>
        <w:t>mathematics</w:t>
      </w:r>
      <w:proofErr w:type="spellEnd"/>
      <w:r>
        <w:rPr>
          <w:rFonts w:asciiTheme="majorBidi" w:hAnsiTheme="majorBidi" w:cstheme="majorBidi"/>
        </w:rPr>
        <w:t xml:space="preserve">, </w:t>
      </w:r>
      <w:proofErr w:type="spellStart"/>
      <w:r>
        <w:rPr>
          <w:rFonts w:asciiTheme="majorBidi" w:hAnsiTheme="majorBidi" w:cstheme="majorBidi"/>
        </w:rPr>
        <w:t>and</w:t>
      </w:r>
      <w:proofErr w:type="spellEnd"/>
      <w:r>
        <w:rPr>
          <w:rFonts w:asciiTheme="majorBidi" w:hAnsiTheme="majorBidi" w:cstheme="majorBidi"/>
        </w:rPr>
        <w:t xml:space="preserve"> </w:t>
      </w:r>
      <w:proofErr w:type="spellStart"/>
      <w:r>
        <w:rPr>
          <w:rFonts w:asciiTheme="majorBidi" w:hAnsiTheme="majorBidi" w:cstheme="majorBidi"/>
        </w:rPr>
        <w:t>health</w:t>
      </w:r>
      <w:proofErr w:type="spellEnd"/>
      <w:r>
        <w:rPr>
          <w:rFonts w:asciiTheme="majorBidi" w:hAnsiTheme="majorBidi" w:cstheme="majorBidi"/>
        </w:rPr>
        <w:t xml:space="preserve"> </w:t>
      </w:r>
      <w:proofErr w:type="spellStart"/>
      <w:r>
        <w:rPr>
          <w:rFonts w:asciiTheme="majorBidi" w:hAnsiTheme="majorBidi" w:cstheme="majorBidi"/>
        </w:rPr>
        <w:t>fields</w:t>
      </w:r>
      <w:proofErr w:type="spellEnd"/>
      <w:r>
        <w:rPr>
          <w:rFonts w:asciiTheme="majorBidi" w:hAnsiTheme="majorBidi" w:cstheme="majorBidi"/>
        </w:rPr>
        <w:t xml:space="preserve">, </w:t>
      </w:r>
      <w:proofErr w:type="spellStart"/>
      <w:r>
        <w:rPr>
          <w:rFonts w:asciiTheme="majorBidi" w:hAnsiTheme="majorBidi" w:cstheme="majorBidi"/>
        </w:rPr>
        <w:t>therefore</w:t>
      </w:r>
      <w:proofErr w:type="spellEnd"/>
      <w:r>
        <w:rPr>
          <w:rFonts w:asciiTheme="majorBidi" w:hAnsiTheme="majorBidi" w:cstheme="majorBidi"/>
        </w:rPr>
        <w:t xml:space="preserve"> </w:t>
      </w:r>
      <w:proofErr w:type="spellStart"/>
      <w:r>
        <w:rPr>
          <w:rFonts w:asciiTheme="majorBidi" w:hAnsiTheme="majorBidi" w:cstheme="majorBidi"/>
        </w:rPr>
        <w:t>researchers</w:t>
      </w:r>
      <w:proofErr w:type="spellEnd"/>
      <w:r>
        <w:rPr>
          <w:rFonts w:asciiTheme="majorBidi" w:hAnsiTheme="majorBidi" w:cstheme="majorBidi"/>
        </w:rPr>
        <w:t xml:space="preserve"> </w:t>
      </w:r>
      <w:proofErr w:type="spellStart"/>
      <w:r>
        <w:rPr>
          <w:rFonts w:asciiTheme="majorBidi" w:hAnsiTheme="majorBidi" w:cstheme="majorBidi"/>
        </w:rPr>
        <w:t>feel</w:t>
      </w:r>
      <w:proofErr w:type="spellEnd"/>
      <w:r>
        <w:rPr>
          <w:rFonts w:asciiTheme="majorBidi" w:hAnsiTheme="majorBidi" w:cstheme="majorBidi"/>
        </w:rPr>
        <w:t xml:space="preserve"> </w:t>
      </w:r>
      <w:proofErr w:type="spellStart"/>
      <w:r>
        <w:rPr>
          <w:rFonts w:asciiTheme="majorBidi" w:hAnsiTheme="majorBidi" w:cstheme="majorBidi"/>
        </w:rPr>
        <w:t>it</w:t>
      </w:r>
      <w:proofErr w:type="spellEnd"/>
      <w:r>
        <w:rPr>
          <w:rFonts w:asciiTheme="majorBidi" w:hAnsiTheme="majorBidi" w:cstheme="majorBidi"/>
        </w:rPr>
        <w:t xml:space="preserve"> </w:t>
      </w:r>
      <w:proofErr w:type="spellStart"/>
      <w:r>
        <w:rPr>
          <w:rFonts w:asciiTheme="majorBidi" w:hAnsiTheme="majorBidi" w:cstheme="majorBidi"/>
        </w:rPr>
        <w:t>is</w:t>
      </w:r>
      <w:proofErr w:type="spellEnd"/>
      <w:r>
        <w:rPr>
          <w:rFonts w:asciiTheme="majorBidi" w:hAnsiTheme="majorBidi" w:cstheme="majorBidi"/>
        </w:rPr>
        <w:t xml:space="preserve"> </w:t>
      </w:r>
      <w:proofErr w:type="spellStart"/>
      <w:r>
        <w:rPr>
          <w:rFonts w:asciiTheme="majorBidi" w:hAnsiTheme="majorBidi" w:cstheme="majorBidi"/>
        </w:rPr>
        <w:t>important</w:t>
      </w:r>
      <w:proofErr w:type="spellEnd"/>
      <w:r>
        <w:rPr>
          <w:rFonts w:asciiTheme="majorBidi" w:hAnsiTheme="majorBidi" w:cstheme="majorBidi"/>
        </w:rPr>
        <w:t xml:space="preserve"> </w:t>
      </w:r>
      <w:proofErr w:type="spellStart"/>
      <w:r>
        <w:rPr>
          <w:rFonts w:asciiTheme="majorBidi" w:hAnsiTheme="majorBidi" w:cstheme="majorBidi"/>
        </w:rPr>
        <w:t>to</w:t>
      </w:r>
      <w:proofErr w:type="spellEnd"/>
      <w:r>
        <w:rPr>
          <w:rFonts w:asciiTheme="majorBidi" w:hAnsiTheme="majorBidi" w:cstheme="majorBidi"/>
        </w:rPr>
        <w:t xml:space="preserve"> </w:t>
      </w:r>
      <w:proofErr w:type="spellStart"/>
      <w:r>
        <w:rPr>
          <w:rFonts w:asciiTheme="majorBidi" w:hAnsiTheme="majorBidi" w:cstheme="majorBidi"/>
        </w:rPr>
        <w:t>research</w:t>
      </w:r>
      <w:proofErr w:type="spellEnd"/>
      <w:r>
        <w:rPr>
          <w:rFonts w:asciiTheme="majorBidi" w:hAnsiTheme="majorBidi" w:cstheme="majorBidi"/>
        </w:rPr>
        <w:t xml:space="preserve"> </w:t>
      </w:r>
      <w:proofErr w:type="spellStart"/>
      <w:r>
        <w:rPr>
          <w:rFonts w:asciiTheme="majorBidi" w:hAnsiTheme="majorBidi" w:cstheme="majorBidi"/>
        </w:rPr>
        <w:t>the</w:t>
      </w:r>
      <w:proofErr w:type="spellEnd"/>
      <w:r>
        <w:rPr>
          <w:rFonts w:asciiTheme="majorBidi" w:hAnsiTheme="majorBidi" w:cstheme="majorBidi"/>
        </w:rPr>
        <w:t xml:space="preserve"> </w:t>
      </w:r>
      <w:proofErr w:type="spellStart"/>
      <w:r>
        <w:rPr>
          <w:rFonts w:asciiTheme="majorBidi" w:hAnsiTheme="majorBidi" w:cstheme="majorBidi"/>
        </w:rPr>
        <w:t>development</w:t>
      </w:r>
      <w:proofErr w:type="spellEnd"/>
      <w:r>
        <w:rPr>
          <w:rFonts w:asciiTheme="majorBidi" w:hAnsiTheme="majorBidi" w:cstheme="majorBidi"/>
        </w:rPr>
        <w:t xml:space="preserve"> </w:t>
      </w:r>
      <w:proofErr w:type="spellStart"/>
      <w:r>
        <w:rPr>
          <w:rFonts w:asciiTheme="majorBidi" w:hAnsiTheme="majorBidi" w:cstheme="majorBidi"/>
        </w:rPr>
        <w:t>of</w:t>
      </w:r>
      <w:proofErr w:type="spellEnd"/>
      <w:r>
        <w:rPr>
          <w:rFonts w:asciiTheme="majorBidi" w:hAnsiTheme="majorBidi" w:cstheme="majorBidi"/>
        </w:rPr>
        <w:t xml:space="preserve"> </w:t>
      </w:r>
      <w:proofErr w:type="spellStart"/>
      <w:r>
        <w:rPr>
          <w:rFonts w:asciiTheme="majorBidi" w:hAnsiTheme="majorBidi" w:cstheme="majorBidi"/>
        </w:rPr>
        <w:t>flipped</w:t>
      </w:r>
      <w:proofErr w:type="spellEnd"/>
      <w:r>
        <w:rPr>
          <w:rFonts w:asciiTheme="majorBidi" w:hAnsiTheme="majorBidi" w:cstheme="majorBidi"/>
        </w:rPr>
        <w:t xml:space="preserve"> </w:t>
      </w:r>
      <w:proofErr w:type="spellStart"/>
      <w:r>
        <w:rPr>
          <w:rFonts w:asciiTheme="majorBidi" w:hAnsiTheme="majorBidi" w:cstheme="majorBidi"/>
        </w:rPr>
        <w:t>classroom</w:t>
      </w:r>
      <w:proofErr w:type="spellEnd"/>
      <w:r>
        <w:rPr>
          <w:rFonts w:asciiTheme="majorBidi" w:hAnsiTheme="majorBidi" w:cstheme="majorBidi"/>
        </w:rPr>
        <w:t xml:space="preserve"> </w:t>
      </w:r>
      <w:proofErr w:type="spellStart"/>
      <w:r>
        <w:rPr>
          <w:rFonts w:asciiTheme="majorBidi" w:hAnsiTheme="majorBidi" w:cstheme="majorBidi"/>
        </w:rPr>
        <w:t>methods</w:t>
      </w:r>
      <w:proofErr w:type="spellEnd"/>
      <w:r>
        <w:rPr>
          <w:rFonts w:asciiTheme="majorBidi" w:hAnsiTheme="majorBidi" w:cstheme="majorBidi"/>
        </w:rPr>
        <w:t xml:space="preserve"> in </w:t>
      </w:r>
      <w:proofErr w:type="spellStart"/>
      <w:r>
        <w:rPr>
          <w:rFonts w:asciiTheme="majorBidi" w:hAnsiTheme="majorBidi" w:cstheme="majorBidi"/>
        </w:rPr>
        <w:t>learning</w:t>
      </w:r>
      <w:proofErr w:type="spellEnd"/>
      <w:r>
        <w:rPr>
          <w:rFonts w:asciiTheme="majorBidi" w:hAnsiTheme="majorBidi" w:cstheme="majorBidi"/>
        </w:rPr>
        <w:t xml:space="preserve"> Islamic </w:t>
      </w:r>
      <w:proofErr w:type="spellStart"/>
      <w:r>
        <w:rPr>
          <w:rFonts w:asciiTheme="majorBidi" w:hAnsiTheme="majorBidi" w:cstheme="majorBidi"/>
        </w:rPr>
        <w:t>religious</w:t>
      </w:r>
      <w:proofErr w:type="spellEnd"/>
      <w:r>
        <w:rPr>
          <w:rFonts w:asciiTheme="majorBidi" w:hAnsiTheme="majorBidi" w:cstheme="majorBidi"/>
        </w:rPr>
        <w:t xml:space="preserve"> </w:t>
      </w:r>
      <w:proofErr w:type="spellStart"/>
      <w:r>
        <w:rPr>
          <w:rFonts w:asciiTheme="majorBidi" w:hAnsiTheme="majorBidi" w:cstheme="majorBidi"/>
        </w:rPr>
        <w:t>education</w:t>
      </w:r>
      <w:proofErr w:type="spellEnd"/>
      <w:r>
        <w:rPr>
          <w:rFonts w:asciiTheme="majorBidi" w:hAnsiTheme="majorBidi" w:cstheme="majorBidi"/>
        </w:rPr>
        <w:t xml:space="preserve"> </w:t>
      </w:r>
      <w:proofErr w:type="spellStart"/>
      <w:r>
        <w:rPr>
          <w:rFonts w:asciiTheme="majorBidi" w:hAnsiTheme="majorBidi" w:cstheme="majorBidi"/>
        </w:rPr>
        <w:t>based</w:t>
      </w:r>
      <w:proofErr w:type="spellEnd"/>
      <w:r>
        <w:rPr>
          <w:rFonts w:asciiTheme="majorBidi" w:hAnsiTheme="majorBidi" w:cstheme="majorBidi"/>
        </w:rPr>
        <w:t xml:space="preserve"> </w:t>
      </w:r>
      <w:proofErr w:type="spellStart"/>
      <w:r>
        <w:rPr>
          <w:rFonts w:asciiTheme="majorBidi" w:hAnsiTheme="majorBidi" w:cstheme="majorBidi"/>
        </w:rPr>
        <w:t>on</w:t>
      </w:r>
      <w:proofErr w:type="spellEnd"/>
      <w:r>
        <w:rPr>
          <w:rFonts w:asciiTheme="majorBidi" w:hAnsiTheme="majorBidi" w:cstheme="majorBidi"/>
        </w:rPr>
        <w:t xml:space="preserve"> </w:t>
      </w:r>
      <w:proofErr w:type="spellStart"/>
      <w:r>
        <w:rPr>
          <w:rFonts w:asciiTheme="majorBidi" w:hAnsiTheme="majorBidi" w:cstheme="majorBidi"/>
        </w:rPr>
        <w:t>various</w:t>
      </w:r>
      <w:proofErr w:type="spellEnd"/>
      <w:r>
        <w:rPr>
          <w:rFonts w:asciiTheme="majorBidi" w:hAnsiTheme="majorBidi" w:cstheme="majorBidi"/>
        </w:rPr>
        <w:t xml:space="preserve"> </w:t>
      </w:r>
      <w:proofErr w:type="spellStart"/>
      <w:r>
        <w:rPr>
          <w:rFonts w:asciiTheme="majorBidi" w:hAnsiTheme="majorBidi" w:cstheme="majorBidi"/>
        </w:rPr>
        <w:t>previous</w:t>
      </w:r>
      <w:proofErr w:type="spellEnd"/>
      <w:r>
        <w:rPr>
          <w:rFonts w:asciiTheme="majorBidi" w:hAnsiTheme="majorBidi" w:cstheme="majorBidi"/>
        </w:rPr>
        <w:t xml:space="preserve"> </w:t>
      </w:r>
      <w:proofErr w:type="spellStart"/>
      <w:r>
        <w:rPr>
          <w:rFonts w:asciiTheme="majorBidi" w:hAnsiTheme="majorBidi" w:cstheme="majorBidi"/>
        </w:rPr>
        <w:t>research</w:t>
      </w:r>
      <w:proofErr w:type="spellEnd"/>
      <w:r>
        <w:rPr>
          <w:rFonts w:asciiTheme="majorBidi" w:hAnsiTheme="majorBidi" w:cstheme="majorBidi"/>
        </w:rPr>
        <w:t xml:space="preserve"> </w:t>
      </w:r>
      <w:proofErr w:type="spellStart"/>
      <w:r>
        <w:rPr>
          <w:rFonts w:asciiTheme="majorBidi" w:hAnsiTheme="majorBidi" w:cstheme="majorBidi"/>
        </w:rPr>
        <w:t>results</w:t>
      </w:r>
      <w:proofErr w:type="spellEnd"/>
      <w:r>
        <w:rPr>
          <w:rFonts w:asciiTheme="majorBidi" w:hAnsiTheme="majorBidi" w:cstheme="majorBidi"/>
        </w:rPr>
        <w:t xml:space="preserve"> </w:t>
      </w:r>
      <w:proofErr w:type="spellStart"/>
      <w:r>
        <w:rPr>
          <w:rFonts w:asciiTheme="majorBidi" w:hAnsiTheme="majorBidi" w:cstheme="majorBidi"/>
        </w:rPr>
        <w:t>that</w:t>
      </w:r>
      <w:proofErr w:type="spellEnd"/>
      <w:r>
        <w:rPr>
          <w:rFonts w:asciiTheme="majorBidi" w:hAnsiTheme="majorBidi" w:cstheme="majorBidi"/>
        </w:rPr>
        <w:t xml:space="preserve"> </w:t>
      </w:r>
      <w:proofErr w:type="spellStart"/>
      <w:r>
        <w:rPr>
          <w:rFonts w:asciiTheme="majorBidi" w:hAnsiTheme="majorBidi" w:cstheme="majorBidi"/>
        </w:rPr>
        <w:t>show</w:t>
      </w:r>
      <w:proofErr w:type="spellEnd"/>
      <w:r>
        <w:rPr>
          <w:rFonts w:asciiTheme="majorBidi" w:hAnsiTheme="majorBidi" w:cstheme="majorBidi"/>
        </w:rPr>
        <w:t xml:space="preserve"> </w:t>
      </w:r>
      <w:proofErr w:type="spellStart"/>
      <w:r>
        <w:rPr>
          <w:rFonts w:asciiTheme="majorBidi" w:hAnsiTheme="majorBidi" w:cstheme="majorBidi"/>
        </w:rPr>
        <w:t>the</w:t>
      </w:r>
      <w:proofErr w:type="spellEnd"/>
      <w:r>
        <w:rPr>
          <w:rFonts w:asciiTheme="majorBidi" w:hAnsiTheme="majorBidi" w:cstheme="majorBidi"/>
        </w:rPr>
        <w:t xml:space="preserve"> </w:t>
      </w:r>
      <w:proofErr w:type="spellStart"/>
      <w:r>
        <w:rPr>
          <w:rFonts w:asciiTheme="majorBidi" w:hAnsiTheme="majorBidi" w:cstheme="majorBidi"/>
        </w:rPr>
        <w:t>effectiveness</w:t>
      </w:r>
      <w:proofErr w:type="spellEnd"/>
      <w:r>
        <w:rPr>
          <w:rFonts w:asciiTheme="majorBidi" w:hAnsiTheme="majorBidi" w:cstheme="majorBidi"/>
        </w:rPr>
        <w:t xml:space="preserve"> </w:t>
      </w:r>
      <w:proofErr w:type="spellStart"/>
      <w:r>
        <w:rPr>
          <w:rFonts w:asciiTheme="majorBidi" w:hAnsiTheme="majorBidi" w:cstheme="majorBidi"/>
        </w:rPr>
        <w:t>of</w:t>
      </w:r>
      <w:proofErr w:type="spellEnd"/>
      <w:r>
        <w:rPr>
          <w:rFonts w:asciiTheme="majorBidi" w:hAnsiTheme="majorBidi" w:cstheme="majorBidi"/>
        </w:rPr>
        <w:t xml:space="preserve"> </w:t>
      </w:r>
      <w:proofErr w:type="spellStart"/>
      <w:r>
        <w:rPr>
          <w:rFonts w:asciiTheme="majorBidi" w:hAnsiTheme="majorBidi" w:cstheme="majorBidi"/>
        </w:rPr>
        <w:t>this</w:t>
      </w:r>
      <w:proofErr w:type="spellEnd"/>
      <w:r>
        <w:rPr>
          <w:rFonts w:asciiTheme="majorBidi" w:hAnsiTheme="majorBidi" w:cstheme="majorBidi"/>
        </w:rPr>
        <w:t xml:space="preserve"> </w:t>
      </w:r>
      <w:proofErr w:type="spellStart"/>
      <w:r>
        <w:rPr>
          <w:rFonts w:asciiTheme="majorBidi" w:hAnsiTheme="majorBidi" w:cstheme="majorBidi"/>
        </w:rPr>
        <w:t>method</w:t>
      </w:r>
      <w:proofErr w:type="spellEnd"/>
      <w:r>
        <w:rPr>
          <w:rFonts w:asciiTheme="majorBidi" w:hAnsiTheme="majorBidi" w:cstheme="majorBidi"/>
        </w:rPr>
        <w:t xml:space="preserve">. Given </w:t>
      </w:r>
      <w:proofErr w:type="spellStart"/>
      <w:r>
        <w:rPr>
          <w:rFonts w:asciiTheme="majorBidi" w:hAnsiTheme="majorBidi" w:cstheme="majorBidi"/>
        </w:rPr>
        <w:t>the</w:t>
      </w:r>
      <w:proofErr w:type="spellEnd"/>
      <w:r>
        <w:rPr>
          <w:rFonts w:asciiTheme="majorBidi" w:hAnsiTheme="majorBidi" w:cstheme="majorBidi"/>
        </w:rPr>
        <w:t xml:space="preserve"> </w:t>
      </w:r>
      <w:proofErr w:type="spellStart"/>
      <w:r>
        <w:rPr>
          <w:rFonts w:asciiTheme="majorBidi" w:hAnsiTheme="majorBidi" w:cstheme="majorBidi"/>
        </w:rPr>
        <w:t>need</w:t>
      </w:r>
      <w:proofErr w:type="spellEnd"/>
      <w:r>
        <w:rPr>
          <w:rFonts w:asciiTheme="majorBidi" w:hAnsiTheme="majorBidi" w:cstheme="majorBidi"/>
        </w:rPr>
        <w:t xml:space="preserve"> </w:t>
      </w:r>
      <w:proofErr w:type="spellStart"/>
      <w:r>
        <w:rPr>
          <w:rFonts w:asciiTheme="majorBidi" w:hAnsiTheme="majorBidi" w:cstheme="majorBidi"/>
        </w:rPr>
        <w:t>for</w:t>
      </w:r>
      <w:proofErr w:type="spellEnd"/>
      <w:r>
        <w:rPr>
          <w:rFonts w:asciiTheme="majorBidi" w:hAnsiTheme="majorBidi" w:cstheme="majorBidi"/>
        </w:rPr>
        <w:t xml:space="preserve"> </w:t>
      </w:r>
      <w:proofErr w:type="spellStart"/>
      <w:r>
        <w:rPr>
          <w:rFonts w:asciiTheme="majorBidi" w:hAnsiTheme="majorBidi" w:cstheme="majorBidi"/>
        </w:rPr>
        <w:t>experience</w:t>
      </w:r>
      <w:proofErr w:type="spellEnd"/>
      <w:r>
        <w:rPr>
          <w:rFonts w:asciiTheme="majorBidi" w:hAnsiTheme="majorBidi" w:cstheme="majorBidi"/>
        </w:rPr>
        <w:t xml:space="preserve"> in Islamic </w:t>
      </w:r>
      <w:proofErr w:type="spellStart"/>
      <w:r>
        <w:rPr>
          <w:rFonts w:asciiTheme="majorBidi" w:hAnsiTheme="majorBidi" w:cstheme="majorBidi"/>
        </w:rPr>
        <w:t>religious</w:t>
      </w:r>
      <w:proofErr w:type="spellEnd"/>
      <w:r>
        <w:rPr>
          <w:rFonts w:asciiTheme="majorBidi" w:hAnsiTheme="majorBidi" w:cstheme="majorBidi"/>
        </w:rPr>
        <w:t xml:space="preserve"> </w:t>
      </w:r>
      <w:proofErr w:type="spellStart"/>
      <w:r>
        <w:rPr>
          <w:rFonts w:asciiTheme="majorBidi" w:hAnsiTheme="majorBidi" w:cstheme="majorBidi"/>
        </w:rPr>
        <w:t>education</w:t>
      </w:r>
      <w:proofErr w:type="spellEnd"/>
      <w:r>
        <w:rPr>
          <w:rFonts w:asciiTheme="majorBidi" w:hAnsiTheme="majorBidi" w:cstheme="majorBidi"/>
        </w:rPr>
        <w:t xml:space="preserve"> </w:t>
      </w:r>
      <w:proofErr w:type="spellStart"/>
      <w:r>
        <w:rPr>
          <w:rFonts w:asciiTheme="majorBidi" w:hAnsiTheme="majorBidi" w:cstheme="majorBidi"/>
        </w:rPr>
        <w:t>teachings</w:t>
      </w:r>
      <w:proofErr w:type="spellEnd"/>
      <w:r>
        <w:rPr>
          <w:rFonts w:asciiTheme="majorBidi" w:hAnsiTheme="majorBidi" w:cstheme="majorBidi"/>
        </w:rPr>
        <w:t xml:space="preserve"> </w:t>
      </w:r>
      <w:proofErr w:type="spellStart"/>
      <w:r>
        <w:rPr>
          <w:rFonts w:asciiTheme="majorBidi" w:hAnsiTheme="majorBidi" w:cstheme="majorBidi"/>
        </w:rPr>
        <w:t>that</w:t>
      </w:r>
      <w:proofErr w:type="spellEnd"/>
      <w:r>
        <w:rPr>
          <w:rFonts w:asciiTheme="majorBidi" w:hAnsiTheme="majorBidi" w:cstheme="majorBidi"/>
        </w:rPr>
        <w:t xml:space="preserve"> </w:t>
      </w:r>
      <w:proofErr w:type="spellStart"/>
      <w:r>
        <w:rPr>
          <w:rFonts w:asciiTheme="majorBidi" w:hAnsiTheme="majorBidi" w:cstheme="majorBidi"/>
        </w:rPr>
        <w:t>do</w:t>
      </w:r>
      <w:proofErr w:type="spellEnd"/>
      <w:r>
        <w:rPr>
          <w:rFonts w:asciiTheme="majorBidi" w:hAnsiTheme="majorBidi" w:cstheme="majorBidi"/>
        </w:rPr>
        <w:t xml:space="preserve"> not </w:t>
      </w:r>
      <w:proofErr w:type="spellStart"/>
      <w:r>
        <w:rPr>
          <w:rFonts w:asciiTheme="majorBidi" w:hAnsiTheme="majorBidi" w:cstheme="majorBidi"/>
        </w:rPr>
        <w:t>just</w:t>
      </w:r>
      <w:proofErr w:type="spellEnd"/>
      <w:r>
        <w:rPr>
          <w:rFonts w:asciiTheme="majorBidi" w:hAnsiTheme="majorBidi" w:cstheme="majorBidi"/>
        </w:rPr>
        <w:t xml:space="preserve"> </w:t>
      </w:r>
      <w:proofErr w:type="spellStart"/>
      <w:r>
        <w:rPr>
          <w:rFonts w:asciiTheme="majorBidi" w:hAnsiTheme="majorBidi" w:cstheme="majorBidi"/>
        </w:rPr>
        <w:t>provide</w:t>
      </w:r>
      <w:proofErr w:type="spellEnd"/>
      <w:r>
        <w:rPr>
          <w:rFonts w:asciiTheme="majorBidi" w:hAnsiTheme="majorBidi" w:cstheme="majorBidi"/>
        </w:rPr>
        <w:t xml:space="preserve"> </w:t>
      </w:r>
      <w:proofErr w:type="spellStart"/>
      <w:r>
        <w:rPr>
          <w:rFonts w:asciiTheme="majorBidi" w:hAnsiTheme="majorBidi" w:cstheme="majorBidi"/>
        </w:rPr>
        <w:t>knowledge</w:t>
      </w:r>
      <w:proofErr w:type="spellEnd"/>
      <w:r>
        <w:rPr>
          <w:rFonts w:asciiTheme="majorBidi" w:hAnsiTheme="majorBidi" w:cstheme="majorBidi"/>
        </w:rPr>
        <w:t xml:space="preserve">, </w:t>
      </w:r>
      <w:proofErr w:type="spellStart"/>
      <w:r>
        <w:rPr>
          <w:rFonts w:asciiTheme="majorBidi" w:hAnsiTheme="majorBidi" w:cstheme="majorBidi"/>
        </w:rPr>
        <w:t>the</w:t>
      </w:r>
      <w:proofErr w:type="spellEnd"/>
      <w:r>
        <w:rPr>
          <w:rFonts w:asciiTheme="majorBidi" w:hAnsiTheme="majorBidi" w:cstheme="majorBidi"/>
        </w:rPr>
        <w:t xml:space="preserve"> </w:t>
      </w:r>
      <w:proofErr w:type="spellStart"/>
      <w:r>
        <w:rPr>
          <w:rFonts w:asciiTheme="majorBidi" w:hAnsiTheme="majorBidi" w:cstheme="majorBidi"/>
        </w:rPr>
        <w:t>author</w:t>
      </w:r>
      <w:proofErr w:type="spellEnd"/>
      <w:r>
        <w:rPr>
          <w:rFonts w:asciiTheme="majorBidi" w:hAnsiTheme="majorBidi" w:cstheme="majorBidi"/>
        </w:rPr>
        <w:t xml:space="preserve"> </w:t>
      </w:r>
      <w:proofErr w:type="spellStart"/>
      <w:r>
        <w:rPr>
          <w:rFonts w:asciiTheme="majorBidi" w:hAnsiTheme="majorBidi" w:cstheme="majorBidi"/>
        </w:rPr>
        <w:t>intends</w:t>
      </w:r>
      <w:proofErr w:type="spellEnd"/>
      <w:r>
        <w:rPr>
          <w:rFonts w:asciiTheme="majorBidi" w:hAnsiTheme="majorBidi" w:cstheme="majorBidi"/>
        </w:rPr>
        <w:t xml:space="preserve"> </w:t>
      </w:r>
      <w:proofErr w:type="spellStart"/>
      <w:r>
        <w:rPr>
          <w:rFonts w:asciiTheme="majorBidi" w:hAnsiTheme="majorBidi" w:cstheme="majorBidi"/>
        </w:rPr>
        <w:t>to</w:t>
      </w:r>
      <w:proofErr w:type="spellEnd"/>
      <w:r>
        <w:rPr>
          <w:rFonts w:asciiTheme="majorBidi" w:hAnsiTheme="majorBidi" w:cstheme="majorBidi"/>
        </w:rPr>
        <w:t xml:space="preserve"> </w:t>
      </w:r>
      <w:proofErr w:type="spellStart"/>
      <w:r>
        <w:rPr>
          <w:rFonts w:asciiTheme="majorBidi" w:hAnsiTheme="majorBidi" w:cstheme="majorBidi"/>
        </w:rPr>
        <w:t>reveal</w:t>
      </w:r>
      <w:proofErr w:type="spellEnd"/>
      <w:r>
        <w:rPr>
          <w:rFonts w:asciiTheme="majorBidi" w:hAnsiTheme="majorBidi" w:cstheme="majorBidi"/>
        </w:rPr>
        <w:t xml:space="preserve"> </w:t>
      </w:r>
      <w:proofErr w:type="spellStart"/>
      <w:r>
        <w:rPr>
          <w:rFonts w:asciiTheme="majorBidi" w:hAnsiTheme="majorBidi" w:cstheme="majorBidi"/>
        </w:rPr>
        <w:t>how</w:t>
      </w:r>
      <w:proofErr w:type="spellEnd"/>
      <w:r>
        <w:rPr>
          <w:rFonts w:asciiTheme="majorBidi" w:hAnsiTheme="majorBidi" w:cstheme="majorBidi"/>
        </w:rPr>
        <w:t xml:space="preserve"> </w:t>
      </w:r>
      <w:proofErr w:type="spellStart"/>
      <w:r>
        <w:rPr>
          <w:rFonts w:asciiTheme="majorBidi" w:hAnsiTheme="majorBidi" w:cstheme="majorBidi"/>
        </w:rPr>
        <w:t>the</w:t>
      </w:r>
      <w:proofErr w:type="spellEnd"/>
      <w:r>
        <w:rPr>
          <w:rFonts w:asciiTheme="majorBidi" w:hAnsiTheme="majorBidi" w:cstheme="majorBidi"/>
        </w:rPr>
        <w:t xml:space="preserve"> </w:t>
      </w:r>
      <w:proofErr w:type="spellStart"/>
      <w:r>
        <w:rPr>
          <w:rFonts w:asciiTheme="majorBidi" w:hAnsiTheme="majorBidi" w:cstheme="majorBidi"/>
        </w:rPr>
        <w:t>flipped</w:t>
      </w:r>
      <w:proofErr w:type="spellEnd"/>
      <w:r>
        <w:rPr>
          <w:rFonts w:asciiTheme="majorBidi" w:hAnsiTheme="majorBidi" w:cstheme="majorBidi"/>
        </w:rPr>
        <w:t xml:space="preserve"> </w:t>
      </w:r>
      <w:proofErr w:type="spellStart"/>
      <w:r>
        <w:rPr>
          <w:rFonts w:asciiTheme="majorBidi" w:hAnsiTheme="majorBidi" w:cstheme="majorBidi"/>
        </w:rPr>
        <w:t>classroom</w:t>
      </w:r>
      <w:proofErr w:type="spellEnd"/>
      <w:r>
        <w:rPr>
          <w:rFonts w:asciiTheme="majorBidi" w:hAnsiTheme="majorBidi" w:cstheme="majorBidi"/>
        </w:rPr>
        <w:t xml:space="preserve"> </w:t>
      </w:r>
      <w:proofErr w:type="spellStart"/>
      <w:r>
        <w:rPr>
          <w:rFonts w:asciiTheme="majorBidi" w:hAnsiTheme="majorBidi" w:cstheme="majorBidi"/>
        </w:rPr>
        <w:t>method</w:t>
      </w:r>
      <w:proofErr w:type="spellEnd"/>
      <w:r>
        <w:rPr>
          <w:rFonts w:asciiTheme="majorBidi" w:hAnsiTheme="majorBidi" w:cstheme="majorBidi"/>
        </w:rPr>
        <w:t xml:space="preserve"> </w:t>
      </w:r>
      <w:proofErr w:type="spellStart"/>
      <w:r>
        <w:rPr>
          <w:rFonts w:asciiTheme="majorBidi" w:hAnsiTheme="majorBidi" w:cstheme="majorBidi"/>
        </w:rPr>
        <w:t>can</w:t>
      </w:r>
      <w:proofErr w:type="spellEnd"/>
      <w:r>
        <w:rPr>
          <w:rFonts w:asciiTheme="majorBidi" w:hAnsiTheme="majorBidi" w:cstheme="majorBidi"/>
        </w:rPr>
        <w:t xml:space="preserve"> </w:t>
      </w:r>
      <w:proofErr w:type="spellStart"/>
      <w:r>
        <w:rPr>
          <w:rFonts w:asciiTheme="majorBidi" w:hAnsiTheme="majorBidi" w:cstheme="majorBidi"/>
        </w:rPr>
        <w:t>be</w:t>
      </w:r>
      <w:proofErr w:type="spellEnd"/>
      <w:r>
        <w:rPr>
          <w:rFonts w:asciiTheme="majorBidi" w:hAnsiTheme="majorBidi" w:cstheme="majorBidi"/>
        </w:rPr>
        <w:t xml:space="preserve"> </w:t>
      </w:r>
      <w:proofErr w:type="spellStart"/>
      <w:r>
        <w:rPr>
          <w:rFonts w:asciiTheme="majorBidi" w:hAnsiTheme="majorBidi" w:cstheme="majorBidi"/>
        </w:rPr>
        <w:t>an</w:t>
      </w:r>
      <w:proofErr w:type="spellEnd"/>
      <w:r>
        <w:rPr>
          <w:rFonts w:asciiTheme="majorBidi" w:hAnsiTheme="majorBidi" w:cstheme="majorBidi"/>
        </w:rPr>
        <w:t xml:space="preserve"> </w:t>
      </w:r>
      <w:proofErr w:type="spellStart"/>
      <w:r>
        <w:rPr>
          <w:rFonts w:asciiTheme="majorBidi" w:hAnsiTheme="majorBidi" w:cstheme="majorBidi"/>
        </w:rPr>
        <w:t>alternative</w:t>
      </w:r>
      <w:proofErr w:type="spellEnd"/>
      <w:r>
        <w:rPr>
          <w:rFonts w:asciiTheme="majorBidi" w:hAnsiTheme="majorBidi" w:cstheme="majorBidi"/>
        </w:rPr>
        <w:t xml:space="preserve"> </w:t>
      </w:r>
      <w:proofErr w:type="spellStart"/>
      <w:r>
        <w:rPr>
          <w:rFonts w:asciiTheme="majorBidi" w:hAnsiTheme="majorBidi" w:cstheme="majorBidi"/>
        </w:rPr>
        <w:t>to</w:t>
      </w:r>
      <w:proofErr w:type="spellEnd"/>
      <w:r>
        <w:rPr>
          <w:rFonts w:asciiTheme="majorBidi" w:hAnsiTheme="majorBidi" w:cstheme="majorBidi"/>
        </w:rPr>
        <w:t xml:space="preserve"> PAI </w:t>
      </w:r>
      <w:proofErr w:type="spellStart"/>
      <w:r>
        <w:rPr>
          <w:rFonts w:asciiTheme="majorBidi" w:hAnsiTheme="majorBidi" w:cstheme="majorBidi"/>
        </w:rPr>
        <w:t>learning</w:t>
      </w:r>
      <w:proofErr w:type="spellEnd"/>
      <w:r>
        <w:rPr>
          <w:rFonts w:asciiTheme="majorBidi" w:hAnsiTheme="majorBidi" w:cstheme="majorBidi"/>
        </w:rPr>
        <w:t xml:space="preserve"> in </w:t>
      </w:r>
      <w:proofErr w:type="spellStart"/>
      <w:r>
        <w:rPr>
          <w:rFonts w:asciiTheme="majorBidi" w:hAnsiTheme="majorBidi" w:cstheme="majorBidi"/>
        </w:rPr>
        <w:t>the</w:t>
      </w:r>
      <w:proofErr w:type="spellEnd"/>
      <w:r>
        <w:rPr>
          <w:rFonts w:asciiTheme="majorBidi" w:hAnsiTheme="majorBidi" w:cstheme="majorBidi"/>
        </w:rPr>
        <w:t xml:space="preserve"> digital era.</w:t>
      </w:r>
    </w:p>
    <w:p w14:paraId="5CD351DE" w14:textId="77777777" w:rsidR="000232F4" w:rsidRDefault="000232F4" w:rsidP="000232F4">
      <w:pPr>
        <w:spacing w:after="0" w:line="240" w:lineRule="auto"/>
        <w:jc w:val="both"/>
        <w:rPr>
          <w:rFonts w:asciiTheme="majorBidi" w:hAnsiTheme="majorBidi" w:cstheme="majorBidi"/>
        </w:rPr>
      </w:pPr>
    </w:p>
    <w:p w14:paraId="25BE72A2" w14:textId="5F8A404B" w:rsidR="00677C69" w:rsidRDefault="000232F4" w:rsidP="00677C6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677C69">
        <w:rPr>
          <w:rFonts w:asciiTheme="majorBidi" w:hAnsiTheme="majorBidi" w:cstheme="majorBidi"/>
          <w:b/>
          <w:bCs/>
          <w:sz w:val="24"/>
          <w:szCs w:val="24"/>
        </w:rPr>
        <w:t>MET</w:t>
      </w:r>
      <w:r w:rsidR="00677C69">
        <w:rPr>
          <w:rFonts w:asciiTheme="majorBidi" w:hAnsiTheme="majorBidi" w:cstheme="majorBidi"/>
          <w:b/>
          <w:bCs/>
          <w:sz w:val="24"/>
          <w:szCs w:val="24"/>
          <w:lang w:val="en-US"/>
        </w:rPr>
        <w:t>H</w:t>
      </w:r>
      <w:r w:rsidR="00677C69">
        <w:rPr>
          <w:rFonts w:asciiTheme="majorBidi" w:hAnsiTheme="majorBidi" w:cstheme="majorBidi"/>
          <w:b/>
          <w:bCs/>
          <w:sz w:val="24"/>
          <w:szCs w:val="24"/>
        </w:rPr>
        <w:t>OD</w:t>
      </w:r>
    </w:p>
    <w:p w14:paraId="31F8971A" w14:textId="6E187998" w:rsidR="000232F4" w:rsidRDefault="00EC1FC1"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t xml:space="preserve">This article is an attempt to analyze the use of flipped classrooms in PAI learning with a field approach. This research was conducted on class X PAI learning at SMA Plus </w:t>
      </w:r>
      <w:proofErr w:type="spellStart"/>
      <w:r>
        <w:rPr>
          <w:rFonts w:asciiTheme="majorBidi" w:hAnsiTheme="majorBidi" w:cstheme="majorBidi"/>
          <w:lang w:val="en-US"/>
        </w:rPr>
        <w:t>Pagelaran</w:t>
      </w:r>
      <w:proofErr w:type="spellEnd"/>
      <w:r>
        <w:rPr>
          <w:rFonts w:asciiTheme="majorBidi" w:hAnsiTheme="majorBidi" w:cstheme="majorBidi"/>
          <w:lang w:val="en-US"/>
        </w:rPr>
        <w:t xml:space="preserve"> Subang in September 2022. The primary data of this study was taken from interviews with PAI teachers, while secondary data was taken from national and international books and journals related to flipped classrooms. This research was carried out </w:t>
      </w:r>
      <w:r w:rsidR="005E1387">
        <w:rPr>
          <w:rFonts w:asciiTheme="majorBidi" w:hAnsiTheme="majorBidi" w:cstheme="majorBidi"/>
          <w:lang w:val="en-US"/>
        </w:rPr>
        <w:t>in</w:t>
      </w:r>
      <w:r>
        <w:rPr>
          <w:rFonts w:asciiTheme="majorBidi" w:hAnsiTheme="majorBidi" w:cstheme="majorBidi"/>
          <w:lang w:val="en-US"/>
        </w:rPr>
        <w:t xml:space="preserve"> several stages, namely: (1) data search; (2) data analysis, which is carried out by the content analysis method by identifying objective and systematic information; and (3) </w:t>
      </w:r>
      <w:r w:rsidR="005E1387">
        <w:rPr>
          <w:rFonts w:asciiTheme="majorBidi" w:hAnsiTheme="majorBidi" w:cstheme="majorBidi"/>
          <w:lang w:val="en-US"/>
        </w:rPr>
        <w:t>concluding</w:t>
      </w:r>
      <w:r>
        <w:rPr>
          <w:rFonts w:asciiTheme="majorBidi" w:hAnsiTheme="majorBidi" w:cstheme="majorBidi"/>
          <w:lang w:val="en-US"/>
        </w:rPr>
        <w:t xml:space="preserve"> the form of descriptions. Identify the application of the flipped classroom model used by PAI teachers is </w:t>
      </w:r>
      <w:proofErr w:type="spellStart"/>
      <w:r>
        <w:rPr>
          <w:rFonts w:asciiTheme="majorBidi" w:hAnsiTheme="majorBidi" w:cstheme="majorBidi"/>
          <w:lang w:val="en-US"/>
        </w:rPr>
        <w:t>Youtube</w:t>
      </w:r>
      <w:proofErr w:type="spellEnd"/>
      <w:r>
        <w:rPr>
          <w:rFonts w:asciiTheme="majorBidi" w:hAnsiTheme="majorBidi" w:cstheme="majorBidi"/>
          <w:lang w:val="en-US"/>
        </w:rPr>
        <w:t xml:space="preserve"> and </w:t>
      </w:r>
      <w:r w:rsidR="005E1387">
        <w:rPr>
          <w:rFonts w:asciiTheme="majorBidi" w:hAnsiTheme="majorBidi" w:cstheme="majorBidi"/>
          <w:lang w:val="en-US"/>
        </w:rPr>
        <w:t>PowerPoint</w:t>
      </w:r>
      <w:r>
        <w:rPr>
          <w:rFonts w:asciiTheme="majorBidi" w:hAnsiTheme="majorBidi" w:cstheme="majorBidi"/>
          <w:lang w:val="en-US"/>
        </w:rPr>
        <w:t xml:space="preserve"> media, which discusses the material of dressing </w:t>
      </w:r>
      <w:r w:rsidR="005E1387">
        <w:rPr>
          <w:rFonts w:asciiTheme="majorBidi" w:hAnsiTheme="majorBidi" w:cstheme="majorBidi"/>
          <w:lang w:val="en-US"/>
        </w:rPr>
        <w:t>by</w:t>
      </w:r>
      <w:r>
        <w:rPr>
          <w:rFonts w:asciiTheme="majorBidi" w:hAnsiTheme="majorBidi" w:cstheme="majorBidi"/>
          <w:lang w:val="en-US"/>
        </w:rPr>
        <w:t xml:space="preserve"> Islamic law. The research method used is a type of qualitative research, that is, a research method based on natural conditions </w:t>
      </w:r>
      <w:r w:rsidR="00677C69">
        <w:rPr>
          <w:rFonts w:asciiTheme="majorBidi" w:hAnsiTheme="majorBidi" w:cstheme="majorBidi"/>
          <w:lang w:val="en-US"/>
        </w:rPr>
        <w:fldChar w:fldCharType="begin"/>
      </w:r>
      <w:r w:rsidR="00677C69">
        <w:rPr>
          <w:rFonts w:asciiTheme="majorBidi" w:hAnsiTheme="majorBidi" w:cstheme="majorBidi"/>
          <w:lang w:val="en-US"/>
        </w:rPr>
        <w:instrText xml:space="preserve"> ADDIN ZOTERO_ITEM CSL_CITATION {"citationID":"QWmmkuhr","properties":{"formattedCitation":"(Sugiyono 2015)","plainCitation":"(Sugiyono 2015)","noteIndex":0},"citationItems":[{"id":66,"uris":["http://zotero.org/users/9520046/items/3RDQN2GD"],"itemData":{"id":66,"type":"book","event-place":"Bandung","publisher":"CV Alfabeta","publisher-place":"Bandung","title":"Metode Penelitian Pendidikan (Pendekatan Kuantitatif, Kualitatif, dan R&amp;D)","author":[{"family":"Sugiyono","given":""}],"issued":{"date-parts":[["2015"]]}}}],"schema":"https://github.com/citation-style-language/schema/raw/master/csl-citation.json"} </w:instrText>
      </w:r>
      <w:r w:rsidR="00677C69">
        <w:rPr>
          <w:rFonts w:asciiTheme="majorBidi" w:hAnsiTheme="majorBidi" w:cstheme="majorBidi"/>
          <w:lang w:val="en-US"/>
        </w:rPr>
        <w:fldChar w:fldCharType="separate"/>
      </w:r>
      <w:r w:rsidR="00677C69" w:rsidRPr="0080331A">
        <w:rPr>
          <w:rFonts w:ascii="Times New Roman" w:hAnsi="Times New Roman" w:cs="Times New Roman"/>
          <w:sz w:val="20"/>
        </w:rPr>
        <w:t>(Sugiyono 2015)</w:t>
      </w:r>
      <w:r w:rsidR="00677C69">
        <w:rPr>
          <w:rFonts w:asciiTheme="majorBidi" w:hAnsiTheme="majorBidi" w:cstheme="majorBidi"/>
          <w:lang w:val="en-US"/>
        </w:rPr>
        <w:fldChar w:fldCharType="end"/>
      </w:r>
      <w:r w:rsidR="00677C69">
        <w:rPr>
          <w:rFonts w:asciiTheme="majorBidi" w:hAnsiTheme="majorBidi" w:cstheme="majorBidi"/>
          <w:lang w:val="en-US"/>
        </w:rPr>
        <w:t>.</w:t>
      </w:r>
    </w:p>
    <w:p w14:paraId="40C02CD8" w14:textId="27851F1B" w:rsidR="00677C69" w:rsidRDefault="00677C69" w:rsidP="00677C69">
      <w:pPr>
        <w:spacing w:after="0" w:line="240" w:lineRule="auto"/>
        <w:ind w:firstLine="720"/>
        <w:jc w:val="both"/>
        <w:rPr>
          <w:rFonts w:asciiTheme="majorBidi" w:hAnsiTheme="majorBidi" w:cstheme="majorBidi"/>
          <w:lang w:val="en-US"/>
        </w:rPr>
      </w:pPr>
    </w:p>
    <w:p w14:paraId="390710F9" w14:textId="1C84AD67" w:rsidR="00677C69" w:rsidRDefault="00677C69" w:rsidP="00677C6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EC1FC1">
        <w:rPr>
          <w:rFonts w:asciiTheme="majorBidi" w:hAnsiTheme="majorBidi" w:cstheme="majorBidi"/>
          <w:b/>
          <w:bCs/>
          <w:sz w:val="24"/>
          <w:szCs w:val="24"/>
        </w:rPr>
        <w:t>RESULTS AND DISCUSSION</w:t>
      </w:r>
    </w:p>
    <w:p w14:paraId="3844A665" w14:textId="0CFDA81A" w:rsidR="008B2A9B" w:rsidRPr="00677C69" w:rsidRDefault="00677C69" w:rsidP="008B2A9B">
      <w:pPr>
        <w:spacing w:after="0" w:line="240" w:lineRule="auto"/>
        <w:jc w:val="both"/>
        <w:rPr>
          <w:rFonts w:asciiTheme="majorBidi" w:hAnsiTheme="majorBidi" w:cstheme="majorBidi"/>
          <w:b/>
          <w:lang w:val="en-US"/>
        </w:rPr>
      </w:pPr>
      <w:r w:rsidRPr="00677C69">
        <w:rPr>
          <w:rFonts w:asciiTheme="majorBidi" w:hAnsiTheme="majorBidi" w:cstheme="majorBidi"/>
          <w:b/>
          <w:lang w:val="en-US"/>
        </w:rPr>
        <w:t>3</w:t>
      </w:r>
      <w:r w:rsidR="008B2A9B" w:rsidRPr="00677C69">
        <w:rPr>
          <w:rFonts w:asciiTheme="majorBidi" w:hAnsiTheme="majorBidi" w:cstheme="majorBidi"/>
          <w:b/>
          <w:lang w:val="en-US"/>
        </w:rPr>
        <w:t>.1 Flipped Classroom</w:t>
      </w:r>
    </w:p>
    <w:p w14:paraId="3CB03002" w14:textId="7C9D3A4D" w:rsidR="008B2A9B" w:rsidRPr="008B2A9B" w:rsidRDefault="00EC1FC1"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Flipped learning is one of the learning models that </w:t>
      </w:r>
      <w:r w:rsidR="005E1387">
        <w:rPr>
          <w:rFonts w:asciiTheme="majorBidi" w:hAnsiTheme="majorBidi" w:cstheme="majorBidi"/>
          <w:bCs/>
          <w:lang w:val="en-US"/>
        </w:rPr>
        <w:t>utilize</w:t>
      </w:r>
      <w:r>
        <w:rPr>
          <w:rFonts w:asciiTheme="majorBidi" w:hAnsiTheme="majorBidi" w:cstheme="majorBidi"/>
          <w:bCs/>
          <w:lang w:val="en-US"/>
        </w:rPr>
        <w:t xml:space="preserve"> information technology. According to McKnight, flipped learning is a learning model that combines online learning with face-to-face learning. Online learning is intended to provide materials and explanations and provide assignments for later work in face-to-face classes. In face-to-face learning, task discussions, case studies</w:t>
      </w:r>
      <w:r w:rsidR="005E1387">
        <w:rPr>
          <w:rFonts w:asciiTheme="majorBidi" w:hAnsiTheme="majorBidi" w:cstheme="majorBidi"/>
          <w:bCs/>
          <w:lang w:val="en-US"/>
        </w:rPr>
        <w:t>,</w:t>
      </w:r>
      <w:r>
        <w:rPr>
          <w:rFonts w:asciiTheme="majorBidi" w:hAnsiTheme="majorBidi" w:cstheme="majorBidi"/>
          <w:bCs/>
          <w:lang w:val="en-US"/>
        </w:rPr>
        <w:t xml:space="preserve"> or </w:t>
      </w:r>
      <w:r w:rsidR="005E1387">
        <w:rPr>
          <w:rFonts w:asciiTheme="majorBidi" w:hAnsiTheme="majorBidi" w:cstheme="majorBidi"/>
          <w:bCs/>
          <w:lang w:val="en-US"/>
        </w:rPr>
        <w:t>problem-solving</w:t>
      </w:r>
      <w:r>
        <w:rPr>
          <w:rFonts w:asciiTheme="majorBidi" w:hAnsiTheme="majorBidi" w:cstheme="majorBidi"/>
          <w:bCs/>
          <w:lang w:val="en-US"/>
        </w:rPr>
        <w:t xml:space="preserve"> are carried out, which in essence activates students and provides a broad learning experience or commonly called SCL (Student Center Learning). Learning with a model like this will be more effective </w:t>
      </w:r>
      <w:r>
        <w:rPr>
          <w:rFonts w:asciiTheme="majorBidi" w:hAnsiTheme="majorBidi" w:cstheme="majorBidi"/>
          <w:bCs/>
          <w:lang w:val="en-US"/>
        </w:rPr>
        <w:lastRenderedPageBreak/>
        <w:t xml:space="preserve">because the subject matter can be accessed by students anytime and anywhere through internet facilities. Learning remains face-to-face but teachers and students are in different places </w:t>
      </w:r>
      <w:r>
        <w:rPr>
          <w:rFonts w:asciiTheme="majorBidi" w:hAnsiTheme="majorBidi" w:cstheme="majorBidi"/>
          <w:bCs/>
          <w:lang w:val="en-US"/>
        </w:rPr>
        <w:fldChar w:fldCharType="begin"/>
      </w:r>
      <w:r>
        <w:rPr>
          <w:rFonts w:asciiTheme="majorBidi" w:hAnsiTheme="majorBidi" w:cstheme="majorBidi"/>
          <w:bCs/>
          <w:lang w:val="en-US"/>
        </w:rPr>
        <w:instrText xml:space="preserve"> ADDIN ZOTERO_ITEM CSL_CITATION {"citationID":"RbmM4fPC","properties":{"formattedCitation":"(Musthafa and Meliani 2021)","plainCitation":"(Musthafa and Meliani 2021)","noteIndex":0},"citationItems":[{"id":25,"uris":["http://zotero.org/users/9520046/items/BHWUCVJG"],"itemData":{"id":25,"type":"article-journal","container-title":"JIIP-Jurnal Ilmiah Ilmu Pendidikan","DOI":"https://doi.org/https://doi.org/10.54371/jiip.v4i7.329","issue":"7","page":"654–667","title":"Penerapan Metode Pembelajaran Islam Klasik Al-Zarnuji Di Era Revolusi Industri 4.0","volume":"4","author":[{"family":"Musthafa","given":"Izzuddin"},{"family":"Meliani","given":"Fitri"}],"issued":{"date-parts":[["2021"]]}}}],"schema":"https://github.com/citation-style-language/schema/raw/master/csl-citation.json"} </w:instrText>
      </w:r>
      <w:r>
        <w:rPr>
          <w:rFonts w:asciiTheme="majorBidi" w:hAnsiTheme="majorBidi" w:cstheme="majorBidi"/>
          <w:bCs/>
          <w:lang w:val="en-US"/>
        </w:rPr>
        <w:fldChar w:fldCharType="separate"/>
      </w:r>
      <w:r w:rsidRPr="00EC1FC1">
        <w:rPr>
          <w:rFonts w:ascii="Times New Roman" w:hAnsi="Times New Roman" w:cs="Times New Roman"/>
        </w:rPr>
        <w:t>(Musthafa and Meliani 2021)</w:t>
      </w:r>
      <w:r>
        <w:rPr>
          <w:rFonts w:asciiTheme="majorBidi" w:hAnsiTheme="majorBidi" w:cstheme="majorBidi"/>
          <w:bCs/>
          <w:lang w:val="en-US"/>
        </w:rPr>
        <w:fldChar w:fldCharType="end"/>
      </w:r>
      <w:r>
        <w:rPr>
          <w:rFonts w:asciiTheme="majorBidi" w:hAnsiTheme="majorBidi" w:cstheme="majorBidi"/>
          <w:bCs/>
          <w:lang w:val="en-US"/>
        </w:rPr>
        <w:t>.</w:t>
      </w:r>
    </w:p>
    <w:p w14:paraId="4E2E82DC" w14:textId="251A3A4A" w:rsidR="008B2A9B" w:rsidRPr="008B2A9B" w:rsidRDefault="000658ED"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Flipped learning is different from blended learning. The flipped learning method can be face-to-face </w:t>
      </w:r>
      <w:r w:rsidR="005E1387">
        <w:rPr>
          <w:rFonts w:asciiTheme="majorBidi" w:hAnsiTheme="majorBidi" w:cstheme="majorBidi"/>
          <w:bCs/>
          <w:lang w:val="en-US"/>
        </w:rPr>
        <w:t>every day</w:t>
      </w:r>
      <w:r>
        <w:rPr>
          <w:rFonts w:asciiTheme="majorBidi" w:hAnsiTheme="majorBidi" w:cstheme="majorBidi"/>
          <w:bCs/>
          <w:lang w:val="en-US"/>
        </w:rPr>
        <w:t xml:space="preserve">, then </w:t>
      </w:r>
      <w:r w:rsidR="005E1387" w:rsidRPr="005E1387">
        <w:rPr>
          <w:rFonts w:asciiTheme="majorBidi" w:hAnsiTheme="majorBidi" w:cstheme="majorBidi"/>
          <w:bCs/>
          <w:lang w:val="en-US"/>
        </w:rPr>
        <w:t>several components of e-learning learning are</w:t>
      </w:r>
      <w:r>
        <w:rPr>
          <w:rFonts w:asciiTheme="majorBidi" w:hAnsiTheme="majorBidi" w:cstheme="majorBidi"/>
          <w:bCs/>
          <w:lang w:val="en-US"/>
        </w:rPr>
        <w:t xml:space="preserve"> inserted, or vice versa. Most teachers use e-learning, then insert face-to-face methods. Flipped learning is learning that combines classroom meetings with online learning. In flipped learning things that are usually done in the classroom such as explaining </w:t>
      </w:r>
      <w:r w:rsidR="005E1387">
        <w:rPr>
          <w:rFonts w:asciiTheme="majorBidi" w:hAnsiTheme="majorBidi" w:cstheme="majorBidi"/>
          <w:bCs/>
          <w:lang w:val="en-US"/>
        </w:rPr>
        <w:t xml:space="preserve">the </w:t>
      </w:r>
      <w:r>
        <w:rPr>
          <w:rFonts w:asciiTheme="majorBidi" w:hAnsiTheme="majorBidi" w:cstheme="majorBidi"/>
          <w:bCs/>
          <w:lang w:val="en-US"/>
        </w:rPr>
        <w:t xml:space="preserve">material, giving assignments, exercises and homework are moved into online learning. Instead, homework (such as exercises, case studies, </w:t>
      </w:r>
      <w:r w:rsidR="005E1387">
        <w:rPr>
          <w:rFonts w:asciiTheme="majorBidi" w:hAnsiTheme="majorBidi" w:cstheme="majorBidi"/>
          <w:bCs/>
          <w:lang w:val="en-US"/>
        </w:rPr>
        <w:t>problem-solving</w:t>
      </w:r>
      <w:r w:rsidR="00707CC7">
        <w:rPr>
          <w:rFonts w:asciiTheme="majorBidi" w:hAnsiTheme="majorBidi" w:cstheme="majorBidi"/>
          <w:bCs/>
          <w:lang w:val="en-US"/>
        </w:rPr>
        <w:t>,</w:t>
      </w:r>
      <w:r>
        <w:rPr>
          <w:rFonts w:asciiTheme="majorBidi" w:hAnsiTheme="majorBidi" w:cstheme="majorBidi"/>
          <w:bCs/>
          <w:lang w:val="en-US"/>
        </w:rPr>
        <w:t xml:space="preserve"> and the like) is done in class. While listening to the teacher's explanation becomes a chore in the form of a video. Therefore, this learning is called flipped learning.</w:t>
      </w:r>
    </w:p>
    <w:p w14:paraId="695F0C5C" w14:textId="37B6201C" w:rsidR="008B2A9B" w:rsidRPr="008B2A9B" w:rsidRDefault="000658ED"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Flipped classrooms are a way that teachers can provide by minimizing hands-on instruction in teaching practice while maximizing interaction with each other. </w:t>
      </w:r>
      <w:r w:rsidR="005E1387">
        <w:rPr>
          <w:rFonts w:asciiTheme="majorBidi" w:hAnsiTheme="majorBidi" w:cstheme="majorBidi"/>
          <w:bCs/>
          <w:lang w:val="en-US"/>
        </w:rPr>
        <w:t>The flipped</w:t>
      </w:r>
      <w:r>
        <w:rPr>
          <w:rFonts w:asciiTheme="majorBidi" w:hAnsiTheme="majorBidi" w:cstheme="majorBidi"/>
          <w:bCs/>
          <w:lang w:val="en-US"/>
        </w:rPr>
        <w:t xml:space="preserve"> classroom is the learning process of students learning more about the subject matter at home by observing learning videos so that teaching and learning activities in the classroom are more effective for working on assignments, and discussions about materials or problems that students do not yet understand. Thus, it is hoped that when students experience difficulties, they can be directly consulted with their friends or with the teacher so that the problem can be solved immediately. Even students are also able to convey their learning results at home and discuss </w:t>
      </w:r>
      <w:r w:rsidR="005E1387">
        <w:rPr>
          <w:rFonts w:asciiTheme="majorBidi" w:hAnsiTheme="majorBidi" w:cstheme="majorBidi"/>
          <w:bCs/>
          <w:lang w:val="en-US"/>
        </w:rPr>
        <w:t xml:space="preserve">them </w:t>
      </w:r>
      <w:r>
        <w:rPr>
          <w:rFonts w:asciiTheme="majorBidi" w:hAnsiTheme="majorBidi" w:cstheme="majorBidi"/>
          <w:bCs/>
          <w:lang w:val="en-US"/>
        </w:rPr>
        <w:t xml:space="preserve">together in class </w:t>
      </w:r>
      <w:r w:rsidR="00EC1FC1">
        <w:rPr>
          <w:rFonts w:asciiTheme="majorBidi" w:hAnsiTheme="majorBidi" w:cstheme="majorBidi"/>
          <w:bCs/>
          <w:lang w:val="en-US"/>
        </w:rPr>
        <w:fldChar w:fldCharType="begin"/>
      </w:r>
      <w:r w:rsidR="00EC1FC1">
        <w:rPr>
          <w:rFonts w:asciiTheme="majorBidi" w:hAnsiTheme="majorBidi" w:cstheme="majorBidi"/>
          <w:bCs/>
          <w:lang w:val="en-US"/>
        </w:rPr>
        <w:instrText xml:space="preserve"> ADDIN ZOTERO_ITEM CSL_CITATION {"citationID":"GgRWwMmD","properties":{"formattedCitation":"(F Meliani et al. 2022)","plainCitation":"(F Meliani et al. 2022)","noteIndex":0},"citationItems":[{"id":267,"uris":["http://zotero.org/users/9520046/items/CCS9HFBC"],"itemData":{"id":267,"type":"article-journal","container-title":"Eduprof : Islamic Education Journal","DOI":"https://doi.org/10.47453/eduprof.v4i1.130","issue":"1","page":"195-211","title":"Konsep Moderasi Islam dalam Pendidikan Global dan Multikultural di Indonesia.","volume":"4","author":[{"family":"Meliani","given":"F"},{"family":"Iqbal","given":"A. M"},{"family":"Ruswandi","given":"U"},{"family":"Erihadiana","given":"M"}],"issued":{"date-parts":[["2022"]]}}}],"schema":"https://github.com/citation-style-language/schema/raw/master/csl-citation.json"} </w:instrText>
      </w:r>
      <w:r w:rsidR="00EC1FC1">
        <w:rPr>
          <w:rFonts w:asciiTheme="majorBidi" w:hAnsiTheme="majorBidi" w:cstheme="majorBidi"/>
          <w:bCs/>
          <w:lang w:val="en-US"/>
        </w:rPr>
        <w:fldChar w:fldCharType="separate"/>
      </w:r>
      <w:r w:rsidR="00EC1FC1" w:rsidRPr="00EC1FC1">
        <w:rPr>
          <w:rFonts w:ascii="Times New Roman" w:hAnsi="Times New Roman" w:cs="Times New Roman"/>
        </w:rPr>
        <w:t>(F Meliani et al. 2022)</w:t>
      </w:r>
      <w:r w:rsidR="00EC1FC1">
        <w:rPr>
          <w:rFonts w:asciiTheme="majorBidi" w:hAnsiTheme="majorBidi" w:cstheme="majorBidi"/>
          <w:bCs/>
          <w:lang w:val="en-US"/>
        </w:rPr>
        <w:fldChar w:fldCharType="end"/>
      </w:r>
      <w:r w:rsidR="008B2A9B" w:rsidRPr="008B2A9B">
        <w:rPr>
          <w:rFonts w:asciiTheme="majorBidi" w:hAnsiTheme="majorBidi" w:cstheme="majorBidi"/>
          <w:bCs/>
          <w:lang w:val="en-US"/>
        </w:rPr>
        <w:t>.</w:t>
      </w:r>
      <w:r w:rsidRPr="000658ED">
        <w:rPr>
          <w:rFonts w:asciiTheme="majorBidi" w:hAnsiTheme="majorBidi" w:cstheme="majorBidi"/>
          <w:bCs/>
          <w:lang w:val="en-US"/>
        </w:rPr>
        <w:t xml:space="preserve"> </w:t>
      </w:r>
      <w:r>
        <w:rPr>
          <w:rFonts w:asciiTheme="majorBidi" w:hAnsiTheme="majorBidi" w:cstheme="majorBidi"/>
          <w:bCs/>
          <w:lang w:val="en-US"/>
        </w:rPr>
        <w:t xml:space="preserve">The process of the flipped classroom learning model can be seen </w:t>
      </w:r>
      <w:r w:rsidR="005E1387">
        <w:rPr>
          <w:rFonts w:asciiTheme="majorBidi" w:hAnsiTheme="majorBidi" w:cstheme="majorBidi"/>
          <w:bCs/>
          <w:lang w:val="en-US"/>
        </w:rPr>
        <w:t>in</w:t>
      </w:r>
      <w:r>
        <w:rPr>
          <w:rFonts w:asciiTheme="majorBidi" w:hAnsiTheme="majorBidi" w:cstheme="majorBidi"/>
          <w:bCs/>
          <w:lang w:val="en-US"/>
        </w:rPr>
        <w:t xml:space="preserve"> the following image</w:t>
      </w:r>
      <w:r w:rsidR="008B2A9B" w:rsidRPr="008B2A9B">
        <w:rPr>
          <w:rFonts w:asciiTheme="majorBidi" w:hAnsiTheme="majorBidi" w:cstheme="majorBidi"/>
          <w:bCs/>
          <w:lang w:val="en-US"/>
        </w:rPr>
        <w:t>:</w:t>
      </w:r>
    </w:p>
    <w:p w14:paraId="7E6A0879" w14:textId="77777777" w:rsidR="008B2A9B" w:rsidRPr="008B2A9B" w:rsidRDefault="008B2A9B" w:rsidP="00B54357">
      <w:pPr>
        <w:spacing w:after="0" w:line="276" w:lineRule="auto"/>
        <w:ind w:firstLine="720"/>
        <w:jc w:val="both"/>
        <w:rPr>
          <w:rFonts w:asciiTheme="majorBidi" w:hAnsiTheme="majorBidi" w:cstheme="majorBidi"/>
          <w:bCs/>
          <w:lang w:val="en-US"/>
        </w:rPr>
      </w:pPr>
    </w:p>
    <w:p w14:paraId="44D40F1B" w14:textId="77777777" w:rsidR="008B2A9B" w:rsidRPr="008B2A9B" w:rsidRDefault="008B2A9B" w:rsidP="00B54357">
      <w:pPr>
        <w:spacing w:after="0" w:line="276" w:lineRule="auto"/>
        <w:jc w:val="center"/>
        <w:rPr>
          <w:rFonts w:asciiTheme="majorBidi" w:hAnsiTheme="majorBidi" w:cstheme="majorBidi"/>
          <w:bCs/>
          <w:lang w:val="en-US"/>
        </w:rPr>
      </w:pPr>
      <w:r w:rsidRPr="008B2A9B">
        <w:rPr>
          <w:rFonts w:asciiTheme="majorBidi" w:hAnsiTheme="majorBidi" w:cstheme="majorBidi"/>
          <w:noProof/>
          <w:lang w:val="en-US"/>
        </w:rPr>
        <w:drawing>
          <wp:inline distT="0" distB="0" distL="0" distR="0" wp14:anchorId="4EFB9028" wp14:editId="23D6235A">
            <wp:extent cx="3227475" cy="1817077"/>
            <wp:effectExtent l="0" t="0" r="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473" t="26770" r="20465" b="22125"/>
                    <a:stretch/>
                  </pic:blipFill>
                  <pic:spPr bwMode="auto">
                    <a:xfrm>
                      <a:off x="0" y="0"/>
                      <a:ext cx="3239980" cy="1824117"/>
                    </a:xfrm>
                    <a:prstGeom prst="rect">
                      <a:avLst/>
                    </a:prstGeom>
                    <a:ln>
                      <a:noFill/>
                    </a:ln>
                    <a:extLst>
                      <a:ext uri="{53640926-AAD7-44D8-BBD7-CCE9431645EC}">
                        <a14:shadowObscured xmlns:a14="http://schemas.microsoft.com/office/drawing/2010/main"/>
                      </a:ext>
                    </a:extLst>
                  </pic:spPr>
                </pic:pic>
              </a:graphicData>
            </a:graphic>
          </wp:inline>
        </w:drawing>
      </w:r>
    </w:p>
    <w:p w14:paraId="1654501C" w14:textId="728EB380" w:rsidR="008B2A9B" w:rsidRPr="008B2A9B" w:rsidRDefault="000658ED" w:rsidP="00B54357">
      <w:pPr>
        <w:spacing w:after="0" w:line="276" w:lineRule="auto"/>
        <w:jc w:val="center"/>
        <w:rPr>
          <w:rFonts w:asciiTheme="majorBidi" w:hAnsiTheme="majorBidi" w:cstheme="majorBidi"/>
          <w:lang w:val="en-US"/>
        </w:rPr>
      </w:pPr>
      <w:r>
        <w:rPr>
          <w:rFonts w:asciiTheme="majorBidi" w:hAnsiTheme="majorBidi" w:cstheme="majorBidi"/>
          <w:lang w:val="en-US"/>
        </w:rPr>
        <w:t>Image</w:t>
      </w:r>
      <w:r w:rsidR="008B2A9B" w:rsidRPr="008B2A9B">
        <w:rPr>
          <w:rFonts w:asciiTheme="majorBidi" w:hAnsiTheme="majorBidi" w:cstheme="majorBidi"/>
          <w:lang w:val="en-US"/>
        </w:rPr>
        <w:t xml:space="preserve"> 1. </w:t>
      </w:r>
      <w:r>
        <w:rPr>
          <w:rFonts w:asciiTheme="majorBidi" w:hAnsiTheme="majorBidi" w:cstheme="majorBidi"/>
          <w:i/>
          <w:iCs/>
          <w:lang w:val="en-US"/>
        </w:rPr>
        <w:t xml:space="preserve">Flipped Classroom Learning Model </w:t>
      </w:r>
      <w:r w:rsidR="0080331A">
        <w:rPr>
          <w:rFonts w:asciiTheme="majorBidi" w:hAnsiTheme="majorBidi" w:cstheme="majorBidi"/>
          <w:i/>
          <w:iCs/>
          <w:lang w:val="en-US"/>
        </w:rPr>
        <w:fldChar w:fldCharType="begin"/>
      </w:r>
      <w:r w:rsidR="0080331A">
        <w:rPr>
          <w:rFonts w:asciiTheme="majorBidi" w:hAnsiTheme="majorBidi" w:cstheme="majorBidi"/>
          <w:i/>
          <w:iCs/>
          <w:lang w:val="en-US"/>
        </w:rPr>
        <w:instrText xml:space="preserve"> ADDIN ZOTERO_ITEM CSL_CITATION {"citationID":"xgRYq2pW","properties":{"formattedCitation":"(Vere\\uc0\\u351{} and Muntean 2021)","plainCitation":"(Vereş and Muntean 2021)","noteIndex":0},"citationItems":[{"id":1341,"uris":["http://zotero.org/users/9520046/items/GKYMBSGM"],"itemData":{"id":1341,"type":"article-journal","abstract":"The current national and international context has determined teachers to evaluate teaching methods and utilise active student involvement strategies in the classroom during learning processes. This article presents the Flipped Classroom instructional model, analyses its application, and proposes stages to follow in order to create a successful flipped classroom. Even though the flipped classroom instructional model is not utilised in Romania, the authors aim to attract attention to it, presenting its advantages and disadvantages. A change is due in the current teaching paradigm and it is high time to promote an innovative learning framework using the flipped classroom instructional model.","container-title":"Romanian Review of Geographical Education","DOI":"10.23741/RRGE120214","ISSN":"2285939X","issue":"1","journalAbbreviation":"RRGE","language":"en","page":"56-67","source":"DOI.org (Crossref)","title":"THE FLIPPED CLASSROOM AS AN INSTRUCTIONAL MODEL","URL":"http://rrge.reviste.ubbcluj.ro/Arhive/Art%20pdf/v10_n1_2021/Veres&amp;Muntean_RRGE_vol_X_no_1_2021.pdf","volume":"10","author":[{"family":"Vereş","given":"Sanda"},{"family":"Muntean","given":"Adrian-Daniel"}],"accessed":{"date-parts":[["2022",10,25]]},"issued":{"date-parts":[["2021",2,1]]}}}],"schema":"https://github.com/citation-style-language/schema/raw/master/csl-citation.json"} </w:instrText>
      </w:r>
      <w:r w:rsidR="0080331A">
        <w:rPr>
          <w:rFonts w:asciiTheme="majorBidi" w:hAnsiTheme="majorBidi" w:cstheme="majorBidi"/>
          <w:i/>
          <w:iCs/>
          <w:lang w:val="en-US"/>
        </w:rPr>
        <w:fldChar w:fldCharType="separate"/>
      </w:r>
      <w:r w:rsidR="0080331A" w:rsidRPr="0080331A">
        <w:rPr>
          <w:rFonts w:ascii="Times New Roman" w:hAnsi="Times New Roman" w:cs="Times New Roman"/>
          <w:sz w:val="20"/>
          <w:szCs w:val="24"/>
        </w:rPr>
        <w:t>(Vereş and Muntean 2021)</w:t>
      </w:r>
      <w:r w:rsidR="0080331A">
        <w:rPr>
          <w:rFonts w:asciiTheme="majorBidi" w:hAnsiTheme="majorBidi" w:cstheme="majorBidi"/>
          <w:i/>
          <w:iCs/>
          <w:lang w:val="en-US"/>
        </w:rPr>
        <w:fldChar w:fldCharType="end"/>
      </w:r>
    </w:p>
    <w:p w14:paraId="3B91F8B8" w14:textId="77777777" w:rsidR="008B2A9B" w:rsidRPr="008B2A9B" w:rsidRDefault="008B2A9B" w:rsidP="00B54357">
      <w:pPr>
        <w:spacing w:after="0" w:line="276" w:lineRule="auto"/>
        <w:ind w:firstLine="720"/>
        <w:jc w:val="both"/>
        <w:rPr>
          <w:rFonts w:asciiTheme="majorBidi" w:hAnsiTheme="majorBidi" w:cstheme="majorBidi"/>
          <w:bCs/>
          <w:lang w:val="en-US"/>
        </w:rPr>
      </w:pPr>
    </w:p>
    <w:p w14:paraId="69FF8DAC" w14:textId="59B832A4" w:rsidR="008B2A9B" w:rsidRPr="008B2A9B" w:rsidRDefault="000658ED"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With flipped classrooms</w:t>
      </w:r>
      <w:r w:rsidR="005E1387">
        <w:rPr>
          <w:rFonts w:asciiTheme="majorBidi" w:hAnsiTheme="majorBidi" w:cstheme="majorBidi"/>
          <w:bCs/>
          <w:lang w:val="en-US"/>
        </w:rPr>
        <w:t>,</w:t>
      </w:r>
      <w:r>
        <w:rPr>
          <w:rFonts w:asciiTheme="majorBidi" w:hAnsiTheme="majorBidi" w:cstheme="majorBidi"/>
          <w:bCs/>
          <w:lang w:val="en-US"/>
        </w:rPr>
        <w:t xml:space="preserve"> students have more time to complete case studies, do problem-based learning, practice</w:t>
      </w:r>
      <w:r w:rsidR="005E1387">
        <w:rPr>
          <w:rFonts w:asciiTheme="majorBidi" w:hAnsiTheme="majorBidi" w:cstheme="majorBidi"/>
          <w:bCs/>
          <w:lang w:val="en-US"/>
        </w:rPr>
        <w:t>,</w:t>
      </w:r>
      <w:r>
        <w:rPr>
          <w:rFonts w:asciiTheme="majorBidi" w:hAnsiTheme="majorBidi" w:cstheme="majorBidi"/>
          <w:bCs/>
          <w:lang w:val="en-US"/>
        </w:rPr>
        <w:t xml:space="preserve"> and discuss and mature the material that has been learned at home. The development of flipped classrooms carried out by teachers is seen professionally by looking at learning videos from teachers, in its implementation learning in the classroom can be used more effectively and creatively, parents can see exercises at home, student achievement increases, students </w:t>
      </w:r>
      <w:r w:rsidR="005E1387">
        <w:rPr>
          <w:rFonts w:asciiTheme="majorBidi" w:hAnsiTheme="majorBidi" w:cstheme="majorBidi"/>
          <w:bCs/>
          <w:lang w:val="en-US"/>
        </w:rPr>
        <w:t>can</w:t>
      </w:r>
      <w:r>
        <w:rPr>
          <w:rFonts w:asciiTheme="majorBidi" w:hAnsiTheme="majorBidi" w:cstheme="majorBidi"/>
          <w:bCs/>
          <w:lang w:val="en-US"/>
        </w:rPr>
        <w:t xml:space="preserve"> learn theories that support new approaches, use technology, and are suitable for modern learning. Learners can learn anytime they choose, ask questions in the comments section, and share their thoughts or understanding of a learning topic with teachers and other learners. In traditional learning, the teacher delivers material in class, then assigns additional assignments at home. On the contrary, the use of the flipped classroom method facilitates learning through video, power points, e-learning</w:t>
      </w:r>
      <w:r w:rsidR="005E1387">
        <w:rPr>
          <w:rFonts w:asciiTheme="majorBidi" w:hAnsiTheme="majorBidi" w:cstheme="majorBidi"/>
          <w:bCs/>
          <w:lang w:val="en-US"/>
        </w:rPr>
        <w:t>,</w:t>
      </w:r>
      <w:r>
        <w:rPr>
          <w:rFonts w:asciiTheme="majorBidi" w:hAnsiTheme="majorBidi" w:cstheme="majorBidi"/>
          <w:bCs/>
          <w:lang w:val="en-US"/>
        </w:rPr>
        <w:t xml:space="preserve"> and other media to be learned at home, then discussed in class </w:t>
      </w:r>
      <w:r w:rsidR="00EC1FC1">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{"citationID":"h4Qy4lry","properties":{"formattedCitation":"(Harimurti 2019)","plainCitation":"(Harimurti 2019)","noteIndex":0},"citationItems":[{"id":1334,"uris":["http://zotero.org/users/9520046/items/SU6YY8KG"],"itemData":{"id":1334,"type":"article-journal","container-title":"Refleksi Pembelajaran Inovatif","DOI":"10.20885/rpi.vol1.iss1.art8","ISSN":"26546086","issue":"1","journalAbbreviation":"rpi","language":"id","page":"89-99","source":"DOI.org (Crossref)","title":"Penerapan Open Class Pada Flipped Classroom Berbasis Teknologi Informasi di Mata Kuliah Pendidikan Agama Islam Prodi Farmasi FMIPA UII","URL":"https://journal.uii.ac.id/RPI/article/view/12197","volume":"1","author":[{"family":"Harimurti","given":"Shubhi Mahmashony"}],"accessed":{"date-parts":[["2022",10,25]]},"issued":{"date-parts":[["2019",1,12]]}}}],"schema":"https://github.com/citation-style-language/schema/raw/master/csl-citation.json"} </w:instrText>
      </w:r>
      <w:r w:rsidR="00EC1FC1">
        <w:rPr>
          <w:rFonts w:asciiTheme="majorBidi" w:hAnsiTheme="majorBidi" w:cstheme="majorBidi"/>
          <w:bCs/>
          <w:lang w:val="en-US"/>
        </w:rPr>
        <w:fldChar w:fldCharType="separate"/>
      </w:r>
      <w:r w:rsidR="003B087D" w:rsidRPr="003B087D">
        <w:rPr>
          <w:rFonts w:ascii="Times New Roman" w:hAnsi="Times New Roman" w:cs="Times New Roman"/>
        </w:rPr>
        <w:t>(Harimurti 2019)</w:t>
      </w:r>
      <w:r w:rsidR="00EC1FC1">
        <w:rPr>
          <w:rFonts w:asciiTheme="majorBidi" w:hAnsiTheme="majorBidi" w:cstheme="majorBidi"/>
          <w:bCs/>
          <w:lang w:val="en-US"/>
        </w:rPr>
        <w:fldChar w:fldCharType="end"/>
      </w:r>
      <w:r w:rsidR="008B2A9B" w:rsidRPr="008B2A9B">
        <w:rPr>
          <w:rFonts w:asciiTheme="majorBidi" w:hAnsiTheme="majorBidi" w:cstheme="majorBidi"/>
          <w:bCs/>
          <w:lang w:val="en-US"/>
        </w:rPr>
        <w:t>.</w:t>
      </w:r>
    </w:p>
    <w:p w14:paraId="28C9980A" w14:textId="5ACD89E8" w:rsidR="000232F4" w:rsidRDefault="000658ED"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Flipped </w:t>
      </w:r>
      <w:r w:rsidR="005E1387">
        <w:rPr>
          <w:rFonts w:asciiTheme="majorBidi" w:hAnsiTheme="majorBidi" w:cstheme="majorBidi"/>
          <w:bCs/>
          <w:lang w:val="en-US"/>
        </w:rPr>
        <w:t>classroom</w:t>
      </w:r>
      <w:r>
        <w:rPr>
          <w:rFonts w:asciiTheme="majorBidi" w:hAnsiTheme="majorBidi" w:cstheme="majorBidi"/>
          <w:bCs/>
          <w:lang w:val="en-US"/>
        </w:rPr>
        <w:t xml:space="preserve"> moves </w:t>
      </w:r>
      <w:r w:rsidR="00707CC7">
        <w:rPr>
          <w:rFonts w:asciiTheme="majorBidi" w:hAnsiTheme="majorBidi" w:cstheme="majorBidi"/>
          <w:bCs/>
          <w:lang w:val="en-US"/>
        </w:rPr>
        <w:t>to learn</w:t>
      </w:r>
      <w:r>
        <w:rPr>
          <w:rFonts w:asciiTheme="majorBidi" w:hAnsiTheme="majorBidi" w:cstheme="majorBidi"/>
          <w:bCs/>
          <w:lang w:val="en-US"/>
        </w:rPr>
        <w:t xml:space="preserve"> out of the classroom with the use of electronic media, the internet</w:t>
      </w:r>
      <w:r w:rsidR="005E1387">
        <w:rPr>
          <w:rFonts w:asciiTheme="majorBidi" w:hAnsiTheme="majorBidi" w:cstheme="majorBidi"/>
          <w:bCs/>
          <w:lang w:val="en-US"/>
        </w:rPr>
        <w:t>,</w:t>
      </w:r>
      <w:r>
        <w:rPr>
          <w:rFonts w:asciiTheme="majorBidi" w:hAnsiTheme="majorBidi" w:cstheme="majorBidi"/>
          <w:bCs/>
          <w:lang w:val="en-US"/>
        </w:rPr>
        <w:t xml:space="preserve"> and assignments at home. Through this method, students can watch videos about learning materials and then prepare questions that will be asked when studying in class. This is considered to be </w:t>
      </w:r>
      <w:r>
        <w:rPr>
          <w:rFonts w:asciiTheme="majorBidi" w:hAnsiTheme="majorBidi" w:cstheme="majorBidi"/>
          <w:bCs/>
          <w:lang w:val="en-US"/>
        </w:rPr>
        <w:lastRenderedPageBreak/>
        <w:t xml:space="preserve">able to support the learning process because the process of observing and observing has been carried out at home, while when students come to class, they have brought provisions in the form of basic knowledge and are ready to </w:t>
      </w:r>
      <w:r w:rsidR="005E1387">
        <w:rPr>
          <w:rFonts w:asciiTheme="majorBidi" w:hAnsiTheme="majorBidi" w:cstheme="majorBidi"/>
          <w:bCs/>
          <w:lang w:val="en-US"/>
        </w:rPr>
        <w:t>analyze</w:t>
      </w:r>
      <w:r>
        <w:rPr>
          <w:rFonts w:asciiTheme="majorBidi" w:hAnsiTheme="majorBidi" w:cstheme="majorBidi"/>
          <w:bCs/>
          <w:lang w:val="en-US"/>
        </w:rPr>
        <w:t xml:space="preserve"> the form of </w:t>
      </w:r>
      <w:r w:rsidR="00707CC7">
        <w:rPr>
          <w:rFonts w:asciiTheme="majorBidi" w:hAnsiTheme="majorBidi" w:cstheme="majorBidi"/>
          <w:bCs/>
          <w:lang w:val="en-US"/>
        </w:rPr>
        <w:t>problem-solving</w:t>
      </w:r>
      <w:r>
        <w:rPr>
          <w:rFonts w:asciiTheme="majorBidi" w:hAnsiTheme="majorBidi" w:cstheme="majorBidi"/>
          <w:bCs/>
          <w:lang w:val="en-US"/>
        </w:rPr>
        <w:t xml:space="preserve"> when facing difficulties in class. The flipped classroom method does not change pedagogic concepts on the contrary, it can strengthen the principle of active learning through student involvement, challenging the role of students who are only passive listeners to participate in learning activities </w:t>
      </w:r>
      <w:r w:rsidR="003B087D">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{"citationID":"gmimjibE","properties":{"formattedCitation":"(Sari and Hamami 2022)","plainCitation":"(Sari and Hamami 2022)","noteIndex":0},"citationItems":[{"id":1330,"uris":["http://zotero.org/users/9520046/items/SQ8ZPQIK"],"itemData":{"id":1330,"type":"article-journal","abstract":"The occurrence of the Covid-19 pandemic has resulted in changes to the education system, the transition from the traditional learning system to distance learning requires a lot of changes and readiness. Various obstacles in distance learning need to be considered. In PAI learning, it is necessary to develop learning methods that are able to increase students' interest in learning, the lecture method which is usually carried out by educators will make students bored, so there is a need for development that can be done by utilizing learning technology. The flipped classroom method is considered to be a learning solution during a pandemic, because it combines the advantages of traditional face-to-face learning with the use of technology. This type of research is a literature study with a descriptive qualitative approach. Data collection is carried out by collecting research results related to the topic of discussion. The results of this study indicate that the flipped classroom method is a method that combines face-to-face and online learning, there are various advantages of this method including increasing learning motivation, increasing student interest in learning, providing learning experiences to students because they can be directly involved in learning.","container-title":"EDUKATIF : JURNAL ILMU PENDIDIKAN","DOI":"10.31004/edukatif.v4i4.3420","ISSN":"2656-8071, 2656-8063","issue":"4","journalAbbreviation":"ED","language":"id","page":"5744-5753","source":"DOI.org (Crossref)","title":"Pengembangan Metode Flipped Classroom dalam Pendidikan Agama Islam: Solusi Pembelajaran di Masa Pandemi Covid-19","title-short":"Pengembangan Metode Flipped Classroom dalam Pendidikan Agama Islam","URL":"https://edukatif.org/index.php/edukatif/article/view/3420","volume":"4","author":[{"family":"Sari","given":"Indah"},{"family":"Hamami","given":"Tasman"}],"accessed":{"date-parts":[["2022",10,25]]},"issued":{"date-parts":[["2022",6,25]]}}}],"schema":"https://github.com/citation-style-language/schema/raw/master/csl-citation.json"} </w:instrText>
      </w:r>
      <w:r w:rsidR="003B087D">
        <w:rPr>
          <w:rFonts w:asciiTheme="majorBidi" w:hAnsiTheme="majorBidi" w:cstheme="majorBidi"/>
          <w:bCs/>
          <w:lang w:val="en-US"/>
        </w:rPr>
        <w:fldChar w:fldCharType="separate"/>
      </w:r>
      <w:r w:rsidR="003B087D" w:rsidRPr="003B087D">
        <w:rPr>
          <w:rFonts w:ascii="Times New Roman" w:hAnsi="Times New Roman" w:cs="Times New Roman"/>
        </w:rPr>
        <w:t>(Sari and Hamami 2022)</w:t>
      </w:r>
      <w:r w:rsidR="003B087D">
        <w:rPr>
          <w:rFonts w:asciiTheme="majorBidi" w:hAnsiTheme="majorBidi" w:cstheme="majorBidi"/>
          <w:bCs/>
          <w:lang w:val="en-US"/>
        </w:rPr>
        <w:fldChar w:fldCharType="end"/>
      </w:r>
      <w:r w:rsidR="008B2A9B" w:rsidRPr="008B2A9B">
        <w:rPr>
          <w:rFonts w:asciiTheme="majorBidi" w:hAnsiTheme="majorBidi" w:cstheme="majorBidi"/>
          <w:bCs/>
          <w:lang w:val="en-US"/>
        </w:rPr>
        <w:t>.</w:t>
      </w:r>
    </w:p>
    <w:p w14:paraId="40261727" w14:textId="1CFC2691" w:rsidR="00B54842" w:rsidRPr="00D166B9" w:rsidRDefault="00B54842" w:rsidP="00B54357">
      <w:pPr>
        <w:spacing w:after="0" w:line="276" w:lineRule="auto"/>
        <w:ind w:firstLine="720"/>
        <w:jc w:val="both"/>
        <w:rPr>
          <w:rFonts w:asciiTheme="majorBidi" w:hAnsiTheme="majorBidi" w:cstheme="majorBidi"/>
          <w:bCs/>
          <w:lang w:val="en-US"/>
        </w:rPr>
      </w:pPr>
      <w:proofErr w:type="spellStart"/>
      <w:r w:rsidRPr="00D166B9">
        <w:rPr>
          <w:rFonts w:asciiTheme="majorBidi" w:hAnsiTheme="majorBidi" w:cstheme="majorBidi"/>
          <w:bCs/>
          <w:lang w:val="en-US"/>
        </w:rPr>
        <w:t>Anggraeni</w:t>
      </w:r>
      <w:proofErr w:type="spellEnd"/>
      <w:r w:rsidRPr="00D166B9">
        <w:rPr>
          <w:rFonts w:asciiTheme="majorBidi" w:hAnsiTheme="majorBidi" w:cstheme="majorBidi"/>
          <w:bCs/>
          <w:lang w:val="en-US"/>
        </w:rPr>
        <w:t xml:space="preserve"> &amp; Bahri</w:t>
      </w:r>
      <w:r w:rsidR="001D7FF1">
        <w:rPr>
          <w:rFonts w:asciiTheme="majorBidi" w:hAnsiTheme="majorBidi" w:cstheme="majorBidi"/>
          <w:bCs/>
          <w:lang w:val="en-US"/>
        </w:rPr>
        <w:t>’s study</w:t>
      </w:r>
      <w:r w:rsidRPr="00D166B9">
        <w:rPr>
          <w:rFonts w:asciiTheme="majorBidi" w:hAnsiTheme="majorBidi" w:cstheme="majorBidi"/>
          <w:bCs/>
          <w:lang w:val="en-US"/>
        </w:rPr>
        <w:t xml:space="preserve"> </w:t>
      </w:r>
      <w:r>
        <w:rPr>
          <w:rFonts w:asciiTheme="majorBidi" w:hAnsiTheme="majorBidi" w:cstheme="majorBidi"/>
          <w:bCs/>
          <w:lang w:val="en-US"/>
        </w:rPr>
        <w:fldChar w:fldCharType="begin"/>
      </w:r>
      <w:r>
        <w:rPr>
          <w:rFonts w:asciiTheme="majorBidi" w:hAnsiTheme="majorBidi" w:cstheme="majorBidi"/>
          <w:bCs/>
          <w:lang w:val="en-US"/>
        </w:rPr>
        <w:instrText xml:space="preserve"> ADDIN ZOTERO_ITEM CSL_CITATION {"citationID":"Of8sPsJt","properties":{"formattedCitation":"(Anggraeni &amp; Bahri, 2022)","plainCitation":"(Anggraeni &amp; Bahri, 2022)","dontUpdate":true,"noteIndex":0},"citationItems":[{"id":1332,"uris":["http://zotero.org/users/9520046/items/6HYSXLRN"],"itemData":{"id":1332,"type":"article-journal","abstract":"This study aims to develop a learning model for Islamic Education based on Flipped Learning. The method used in this research is the method of research and development (Research &amp; Development). The R&amp;D method is a research method used to produce products and test their effectiveness. Islamic Education based on Flipped Learning model used by the researcher adapted the ADDIE development model. Based on the needs analysis stage, student analysis, curriculum analysis, material analysis, analytical analysis and learning method. There is a need for the development of Islamic Education learning media with a local wisdom approach. Media development based on the validity test carried out by media experts and material experts obtained the average validation result by media experts, namely 87.133%. In comparison, the impact of the validity test by material experts was 86.75%. The results of field trials on users are excellent. The average score of students was 86.5%, and educators were 86.5%.","container-title":"Al-Insyiroh: Jurnal Studi Keislaman","DOI":"10.35309/alinsyiroh.v8i1.4451","ISSN":"2656-6680, 2477-4928","issue":"1","journalAbbreviation":"alinsyiroh","language":"en","page":"90-109","source":"DOI.org (Crossref)","title":"Development of Blended Learning in Flipped Learning-Based in Islamic Education Learning During the Covid-19 Pandemic","URL":"http://ejournal.kopertais4.or.id/madura/index.php/alinsyiroh/article/view/4451","volume":"8","author":[{"family":"Anggraeni","given":"Dewi"},{"family":"Bahri","given":"Saiful"}],"accessed":{"date-parts":[["2022",10,25]]},"issued":{"date-parts":[["2022",3,22]]}}}],"schema":"https://github.com/citation-style-language/schema/raw/master/csl-citation.json"} </w:instrText>
      </w:r>
      <w:r>
        <w:rPr>
          <w:rFonts w:asciiTheme="majorBidi" w:hAnsiTheme="majorBidi" w:cstheme="majorBidi"/>
          <w:bCs/>
          <w:lang w:val="en-US"/>
        </w:rPr>
        <w:fldChar w:fldCharType="separate"/>
      </w:r>
      <w:r w:rsidRPr="0093136F">
        <w:rPr>
          <w:rFonts w:ascii="Times New Roman" w:hAnsi="Times New Roman" w:cs="Times New Roman"/>
        </w:rPr>
        <w:t>(2022)</w:t>
      </w:r>
      <w:r>
        <w:rPr>
          <w:rFonts w:asciiTheme="majorBidi" w:hAnsiTheme="majorBidi" w:cstheme="majorBidi"/>
          <w:bCs/>
          <w:lang w:val="en-US"/>
        </w:rPr>
        <w:fldChar w:fldCharType="end"/>
      </w:r>
      <w:r w:rsidR="000658ED">
        <w:rPr>
          <w:rFonts w:asciiTheme="majorBidi" w:hAnsiTheme="majorBidi" w:cstheme="majorBidi"/>
          <w:bCs/>
          <w:lang w:val="en-US"/>
        </w:rPr>
        <w:t xml:space="preserve"> shows that </w:t>
      </w:r>
      <w:r w:rsidR="005E1387" w:rsidRPr="005E1387">
        <w:rPr>
          <w:rFonts w:asciiTheme="majorBidi" w:hAnsiTheme="majorBidi" w:cstheme="majorBidi"/>
          <w:bCs/>
          <w:lang w:val="en-US"/>
        </w:rPr>
        <w:t>four types of flipped classroom types can</w:t>
      </w:r>
      <w:r w:rsidR="000658ED">
        <w:rPr>
          <w:rFonts w:asciiTheme="majorBidi" w:hAnsiTheme="majorBidi" w:cstheme="majorBidi"/>
          <w:bCs/>
          <w:lang w:val="en-US"/>
        </w:rPr>
        <w:t xml:space="preserve"> be applied in PAI subjects, namely</w:t>
      </w:r>
      <w:r w:rsidRPr="00D166B9">
        <w:rPr>
          <w:rFonts w:asciiTheme="majorBidi" w:hAnsiTheme="majorBidi" w:cstheme="majorBidi"/>
          <w:bCs/>
          <w:lang w:val="en-US"/>
        </w:rPr>
        <w:t>:</w:t>
      </w:r>
    </w:p>
    <w:p w14:paraId="10530033" w14:textId="2552A318" w:rsidR="00B54842" w:rsidRPr="00BD51D4" w:rsidRDefault="00BD51D4" w:rsidP="00B54357">
      <w:pPr>
        <w:numPr>
          <w:ilvl w:val="0"/>
          <w:numId w:val="2"/>
        </w:numPr>
        <w:spacing w:after="0" w:line="276" w:lineRule="auto"/>
        <w:jc w:val="both"/>
        <w:rPr>
          <w:rFonts w:asciiTheme="majorBidi" w:hAnsiTheme="majorBidi" w:cstheme="majorBidi"/>
          <w:bCs/>
          <w:lang w:val="en-US"/>
        </w:rPr>
      </w:pPr>
      <w:r w:rsidRPr="00BD51D4">
        <w:rPr>
          <w:rFonts w:asciiTheme="majorBidi" w:hAnsiTheme="majorBidi" w:cstheme="majorBidi"/>
          <w:bCs/>
          <w:lang w:val="en-US"/>
        </w:rPr>
        <w:t>Traditional flipped, where students watch learning videos at home, then in class carry out activities followed by doing assignments in groups and ending with giving quizzes individually.</w:t>
      </w:r>
    </w:p>
    <w:p w14:paraId="55C3EB98" w14:textId="300A23DE" w:rsidR="00BD51D4" w:rsidRDefault="00BD51D4" w:rsidP="00B54357">
      <w:pPr>
        <w:numPr>
          <w:ilvl w:val="0"/>
          <w:numId w:val="2"/>
        </w:numPr>
        <w:spacing w:after="0" w:line="276" w:lineRule="auto"/>
        <w:jc w:val="both"/>
        <w:rPr>
          <w:rFonts w:asciiTheme="majorBidi" w:hAnsiTheme="majorBidi" w:cstheme="majorBidi"/>
          <w:bCs/>
          <w:lang w:val="en-US"/>
        </w:rPr>
      </w:pPr>
      <w:r w:rsidRPr="00BD51D4">
        <w:rPr>
          <w:rFonts w:asciiTheme="majorBidi" w:hAnsiTheme="majorBidi" w:cstheme="majorBidi"/>
          <w:bCs/>
          <w:lang w:val="en-US"/>
        </w:rPr>
        <w:t xml:space="preserve">Flipped mastery, that is, before students watch the learning video at home, the teacher repeats </w:t>
      </w:r>
      <w:r w:rsidR="005E1387">
        <w:rPr>
          <w:rFonts w:asciiTheme="majorBidi" w:hAnsiTheme="majorBidi" w:cstheme="majorBidi"/>
          <w:bCs/>
          <w:lang w:val="en-US"/>
        </w:rPr>
        <w:t xml:space="preserve">it </w:t>
      </w:r>
      <w:r w:rsidRPr="00BD51D4">
        <w:rPr>
          <w:rFonts w:asciiTheme="majorBidi" w:hAnsiTheme="majorBidi" w:cstheme="majorBidi"/>
          <w:bCs/>
          <w:lang w:val="en-US"/>
        </w:rPr>
        <w:t>in class.</w:t>
      </w:r>
    </w:p>
    <w:p w14:paraId="33002457" w14:textId="3DB6D6ED" w:rsidR="00B54842" w:rsidRPr="00BD51D4" w:rsidRDefault="00BD51D4" w:rsidP="00B54357">
      <w:pPr>
        <w:numPr>
          <w:ilvl w:val="0"/>
          <w:numId w:val="2"/>
        </w:numPr>
        <w:spacing w:after="0" w:line="276" w:lineRule="auto"/>
        <w:jc w:val="both"/>
        <w:rPr>
          <w:rFonts w:asciiTheme="majorBidi" w:hAnsiTheme="majorBidi" w:cstheme="majorBidi"/>
          <w:bCs/>
          <w:lang w:val="en-US"/>
        </w:rPr>
      </w:pPr>
      <w:r w:rsidRPr="00BD51D4">
        <w:rPr>
          <w:rFonts w:asciiTheme="majorBidi" w:hAnsiTheme="majorBidi" w:cstheme="majorBidi"/>
          <w:bCs/>
          <w:lang w:val="en-US"/>
        </w:rPr>
        <w:t xml:space="preserve">Peer instruction flipped, </w:t>
      </w:r>
      <w:proofErr w:type="gramStart"/>
      <w:r w:rsidRPr="00BD51D4">
        <w:rPr>
          <w:rFonts w:asciiTheme="majorBidi" w:hAnsiTheme="majorBidi" w:cstheme="majorBidi"/>
          <w:bCs/>
          <w:lang w:val="en-US"/>
        </w:rPr>
        <w:t>i.e.</w:t>
      </w:r>
      <w:proofErr w:type="gramEnd"/>
      <w:r w:rsidRPr="00BD51D4">
        <w:rPr>
          <w:rFonts w:asciiTheme="majorBidi" w:hAnsiTheme="majorBidi" w:cstheme="majorBidi"/>
          <w:bCs/>
          <w:lang w:val="en-US"/>
        </w:rPr>
        <w:t xml:space="preserve"> students learn the basic material before starting learning in class through video. When in class, students </w:t>
      </w:r>
      <w:r w:rsidR="005E1387">
        <w:rPr>
          <w:rFonts w:asciiTheme="majorBidi" w:hAnsiTheme="majorBidi" w:cstheme="majorBidi"/>
          <w:bCs/>
          <w:lang w:val="en-US"/>
        </w:rPr>
        <w:t>can</w:t>
      </w:r>
      <w:r w:rsidRPr="00BD51D4">
        <w:rPr>
          <w:rFonts w:asciiTheme="majorBidi" w:hAnsiTheme="majorBidi" w:cstheme="majorBidi"/>
          <w:bCs/>
          <w:lang w:val="en-US"/>
        </w:rPr>
        <w:t xml:space="preserve"> answer conceptual questions individually and students </w:t>
      </w:r>
      <w:r w:rsidR="005E1387">
        <w:rPr>
          <w:rFonts w:asciiTheme="majorBidi" w:hAnsiTheme="majorBidi" w:cstheme="majorBidi"/>
          <w:bCs/>
          <w:lang w:val="en-US"/>
        </w:rPr>
        <w:t>can</w:t>
      </w:r>
      <w:r w:rsidRPr="00BD51D4">
        <w:rPr>
          <w:rFonts w:asciiTheme="majorBidi" w:hAnsiTheme="majorBidi" w:cstheme="majorBidi"/>
          <w:bCs/>
          <w:lang w:val="en-US"/>
        </w:rPr>
        <w:t xml:space="preserve"> argue about the questions given to convince answers to their peers. At the end of the learning</w:t>
      </w:r>
      <w:r w:rsidR="005E1387">
        <w:rPr>
          <w:rFonts w:asciiTheme="majorBidi" w:hAnsiTheme="majorBidi" w:cstheme="majorBidi"/>
          <w:bCs/>
          <w:lang w:val="en-US"/>
        </w:rPr>
        <w:t>,</w:t>
      </w:r>
      <w:r w:rsidRPr="00BD51D4">
        <w:rPr>
          <w:rFonts w:asciiTheme="majorBidi" w:hAnsiTheme="majorBidi" w:cstheme="majorBidi"/>
          <w:bCs/>
          <w:lang w:val="en-US"/>
        </w:rPr>
        <w:t xml:space="preserve"> students are given an individual comprehension test.</w:t>
      </w:r>
    </w:p>
    <w:p w14:paraId="1A3D63B0" w14:textId="0ECF3BBA" w:rsidR="00B54842" w:rsidRPr="00B54842" w:rsidRDefault="00707CC7" w:rsidP="00B54357">
      <w:pPr>
        <w:numPr>
          <w:ilvl w:val="0"/>
          <w:numId w:val="2"/>
        </w:numPr>
        <w:spacing w:after="0" w:line="276" w:lineRule="auto"/>
        <w:jc w:val="both"/>
        <w:rPr>
          <w:rFonts w:asciiTheme="majorBidi" w:hAnsiTheme="majorBidi" w:cstheme="majorBidi"/>
          <w:bCs/>
          <w:lang w:val="en-US"/>
        </w:rPr>
      </w:pPr>
      <w:r>
        <w:rPr>
          <w:rFonts w:asciiTheme="majorBidi" w:hAnsiTheme="majorBidi" w:cstheme="majorBidi"/>
          <w:bCs/>
          <w:lang w:val="en-US"/>
        </w:rPr>
        <w:t>Problem-</w:t>
      </w:r>
      <w:proofErr w:type="spellStart"/>
      <w:r>
        <w:rPr>
          <w:rFonts w:asciiTheme="majorBidi" w:hAnsiTheme="majorBidi" w:cstheme="majorBidi"/>
          <w:bCs/>
          <w:lang w:val="en-US"/>
        </w:rPr>
        <w:t>biassed</w:t>
      </w:r>
      <w:proofErr w:type="spellEnd"/>
      <w:r w:rsidR="00BD51D4">
        <w:rPr>
          <w:rFonts w:asciiTheme="majorBidi" w:hAnsiTheme="majorBidi" w:cstheme="majorBidi"/>
          <w:bCs/>
          <w:lang w:val="en-US"/>
        </w:rPr>
        <w:t xml:space="preserve"> learning </w:t>
      </w:r>
      <w:r>
        <w:rPr>
          <w:rFonts w:asciiTheme="majorBidi" w:hAnsiTheme="majorBidi" w:cstheme="majorBidi"/>
          <w:bCs/>
          <w:lang w:val="en-US"/>
        </w:rPr>
        <w:t xml:space="preserve">is </w:t>
      </w:r>
      <w:r w:rsidR="00BD51D4">
        <w:rPr>
          <w:rFonts w:asciiTheme="majorBidi" w:hAnsiTheme="majorBidi" w:cstheme="majorBidi"/>
          <w:bCs/>
          <w:lang w:val="en-US"/>
        </w:rPr>
        <w:t xml:space="preserve">flipped, that is, students </w:t>
      </w:r>
      <w:r w:rsidR="0087270D">
        <w:rPr>
          <w:rFonts w:asciiTheme="majorBidi" w:hAnsiTheme="majorBidi" w:cstheme="majorBidi"/>
          <w:bCs/>
          <w:lang w:val="en-US"/>
        </w:rPr>
        <w:t>can</w:t>
      </w:r>
      <w:r w:rsidR="00BD51D4">
        <w:rPr>
          <w:rFonts w:asciiTheme="majorBidi" w:hAnsiTheme="majorBidi" w:cstheme="majorBidi"/>
          <w:bCs/>
          <w:lang w:val="en-US"/>
        </w:rPr>
        <w:t xml:space="preserve"> solve problems that will be raised by the teacher in class after students conduct experiments and evaluations from the videos they watch at home.</w:t>
      </w:r>
    </w:p>
    <w:p w14:paraId="58DA7812" w14:textId="526E91D3" w:rsidR="000232F4" w:rsidRDefault="000232F4" w:rsidP="00B54357">
      <w:pPr>
        <w:spacing w:after="0" w:line="276" w:lineRule="auto"/>
        <w:jc w:val="both"/>
        <w:rPr>
          <w:rFonts w:asciiTheme="majorBidi" w:hAnsiTheme="majorBidi" w:cstheme="majorBidi"/>
        </w:rPr>
      </w:pPr>
    </w:p>
    <w:p w14:paraId="76DD2F61" w14:textId="079527C2" w:rsidR="00D166B9" w:rsidRPr="009A7573" w:rsidRDefault="00677C69" w:rsidP="00B54357">
      <w:pPr>
        <w:tabs>
          <w:tab w:val="left" w:pos="1020"/>
        </w:tabs>
        <w:spacing w:after="0" w:line="276" w:lineRule="auto"/>
        <w:jc w:val="both"/>
        <w:rPr>
          <w:rFonts w:asciiTheme="majorBidi" w:hAnsiTheme="majorBidi" w:cstheme="majorBidi"/>
          <w:b/>
          <w:bCs/>
          <w:lang w:val="en-US"/>
        </w:rPr>
      </w:pPr>
      <w:r>
        <w:rPr>
          <w:rFonts w:asciiTheme="majorBidi" w:hAnsiTheme="majorBidi" w:cstheme="majorBidi"/>
          <w:b/>
          <w:bCs/>
          <w:lang w:val="en-US"/>
        </w:rPr>
        <w:t>3</w:t>
      </w:r>
      <w:r w:rsidR="00D166B9" w:rsidRPr="009A7573">
        <w:rPr>
          <w:rFonts w:asciiTheme="majorBidi" w:hAnsiTheme="majorBidi" w:cstheme="majorBidi"/>
          <w:b/>
          <w:bCs/>
          <w:lang w:val="en-US"/>
        </w:rPr>
        <w:t xml:space="preserve">.2 </w:t>
      </w:r>
      <w:r w:rsidR="001D7FF1">
        <w:rPr>
          <w:rFonts w:asciiTheme="majorBidi" w:hAnsiTheme="majorBidi" w:cstheme="majorBidi"/>
          <w:b/>
          <w:bCs/>
          <w:lang w:val="en-US"/>
        </w:rPr>
        <w:t>The Relationship of Flipped Classroom Learning to Bloom's theory</w:t>
      </w:r>
    </w:p>
    <w:p w14:paraId="6649CB3F" w14:textId="2F5D03B7" w:rsidR="00D166B9" w:rsidRPr="00D166B9" w:rsidRDefault="000658ED" w:rsidP="00B54357">
      <w:pPr>
        <w:spacing w:after="0" w:line="276" w:lineRule="auto"/>
        <w:ind w:firstLine="709"/>
        <w:jc w:val="both"/>
        <w:rPr>
          <w:rFonts w:asciiTheme="majorBidi" w:hAnsiTheme="majorBidi" w:cstheme="majorBidi"/>
          <w:bCs/>
          <w:lang w:val="en-US"/>
        </w:rPr>
      </w:pPr>
      <w:r>
        <w:rPr>
          <w:rFonts w:asciiTheme="majorBidi" w:hAnsiTheme="majorBidi" w:cstheme="majorBidi"/>
          <w:bCs/>
          <w:lang w:val="en-US"/>
        </w:rPr>
        <w:t xml:space="preserve">The flipped classroom method is divided into three stages of learning, namely, before class starts (pre-class), when class starts (in-class), and after class ends (after class). In the stage before class starts, students have access to the learning materials to be discussed. At this stage, students are expected to be able to remember and understand the material. Then when class starts, students can apply and analyze through interactive activities in the classroom in the form of discussions and other activities. Next is the activity of evaluating and working on certain projects or tasks as activities after class. The thing to note is that the pre-class stage needs to be designed appropriately, usually containing readings, videos, or short audio that </w:t>
      </w:r>
      <w:r w:rsidR="00707CC7">
        <w:rPr>
          <w:rFonts w:asciiTheme="majorBidi" w:hAnsiTheme="majorBidi" w:cstheme="majorBidi"/>
          <w:bCs/>
          <w:lang w:val="en-US"/>
        </w:rPr>
        <w:t>contains</w:t>
      </w:r>
      <w:r>
        <w:rPr>
          <w:rFonts w:asciiTheme="majorBidi" w:hAnsiTheme="majorBidi" w:cstheme="majorBidi"/>
          <w:bCs/>
          <w:lang w:val="en-US"/>
        </w:rPr>
        <w:t xml:space="preserve"> the main points of discussion. In pre-class activities, it should be able to </w:t>
      </w:r>
      <w:r w:rsidR="005E1387">
        <w:rPr>
          <w:rFonts w:asciiTheme="majorBidi" w:hAnsiTheme="majorBidi" w:cstheme="majorBidi"/>
          <w:bCs/>
          <w:lang w:val="en-US"/>
        </w:rPr>
        <w:t>guide</w:t>
      </w:r>
      <w:r>
        <w:rPr>
          <w:rFonts w:asciiTheme="majorBidi" w:hAnsiTheme="majorBidi" w:cstheme="majorBidi"/>
          <w:bCs/>
          <w:lang w:val="en-US"/>
        </w:rPr>
        <w:t xml:space="preserve"> students but not contain too detailed discussions. The success of this method depends on the interaction of activities before class and ethics in class. In-class activities can clarify and reinforce discussions that have not been included in pre-class activities. Therefore the two must be interrelated and must not be disconnected </w:t>
      </w:r>
      <w:r w:rsidR="003B087D">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{"citationID":"OCSyLZKN","properties":{"formattedCitation":"(Ubaidillah 2019)","plainCitation":"(Ubaidillah 2019)","noteIndex":0},"citationItems":[{"id":1323,"uris":["http://zotero.org/users/9520046/items/RB7C2PIZ"],"itemData":{"id":1323,"type":"article-journal","abstract":"E-Learning is one of the breakthroughs in education that requires information technology. Various online learning models began to be developed. For example blended learning, distance learning (distance learning) and flipped learning. Online learning is basically trying to innovate and change the paradigm in learning. One model of online learning that is currently quite a lot of learning in educational research is reverse learning. Reverse classes are learning held in class with online learning. In turning the lassroom things that are usually done in the classroom such as explaining the material, giving assignments, exercises and homework are transferred to online learning. This research was conducted with development research design. This study aims to study the differences in student learning outcomes through pretest and posttest in students and student learning outcomes also aims to determine the level of student self-confidence. The application of Information Technology-Based Flipped Classroom learning model to classroom learning outcomes and the increase in self-confidence of class VIII students in Fiqh Subjects in MTs Al-Chusnaniyah Surabaya is relatively effective.","container-title":"Islamika : Jurnal Ilmu-Ilmu Keislaman","DOI":"10.32939/islamika.v19i01.375","ISSN":"2502-7565, 1693-8712","issue":"01","journalAbbreviation":"Islamika","language":"id","page":"34-45","source":"DOI.org (Crossref)","title":"Penerapan Flipped Classroom Berbasis Teknologi Informasi pada Mata Pelajaran Fiqih di MTs Al-Chusnaniyah Surabaya","URL":"https://ejournal.iainkerinci.ac.id/index.php/islamika/article/view/375","volume":"19","author":[{"family":"Ubaidillah","given":"Muhammad"}],"accessed":{"date-parts":[["2022",10,25]]},"issued":{"date-parts":[["2019",9,23]]}}}],"schema":"https://github.com/citation-style-language/schema/raw/master/csl-citation.json"} </w:instrText>
      </w:r>
      <w:r w:rsidR="003B087D">
        <w:rPr>
          <w:rFonts w:asciiTheme="majorBidi" w:hAnsiTheme="majorBidi" w:cstheme="majorBidi"/>
          <w:bCs/>
          <w:lang w:val="en-US"/>
        </w:rPr>
        <w:fldChar w:fldCharType="separate"/>
      </w:r>
      <w:r w:rsidR="003B087D" w:rsidRPr="003B087D">
        <w:rPr>
          <w:rFonts w:ascii="Times New Roman" w:hAnsi="Times New Roman" w:cs="Times New Roman"/>
        </w:rPr>
        <w:t>(Ubaidillah 2019)</w:t>
      </w:r>
      <w:r w:rsidR="003B087D">
        <w:rPr>
          <w:rFonts w:asciiTheme="majorBidi" w:hAnsiTheme="majorBidi" w:cstheme="majorBidi"/>
          <w:bCs/>
          <w:lang w:val="en-US"/>
        </w:rPr>
        <w:fldChar w:fldCharType="end"/>
      </w:r>
      <w:r w:rsidR="00D166B9" w:rsidRPr="00D166B9">
        <w:rPr>
          <w:rFonts w:asciiTheme="majorBidi" w:hAnsiTheme="majorBidi" w:cstheme="majorBidi"/>
          <w:bCs/>
          <w:lang w:val="en-US"/>
        </w:rPr>
        <w:t>.</w:t>
      </w:r>
    </w:p>
    <w:p w14:paraId="38071B69" w14:textId="77777777" w:rsidR="00D166B9" w:rsidRPr="00D166B9" w:rsidRDefault="00D166B9" w:rsidP="00B54357">
      <w:pPr>
        <w:tabs>
          <w:tab w:val="left" w:pos="1020"/>
        </w:tabs>
        <w:spacing w:after="0" w:line="276" w:lineRule="auto"/>
        <w:jc w:val="both"/>
        <w:rPr>
          <w:rFonts w:asciiTheme="majorBidi" w:hAnsiTheme="majorBidi" w:cstheme="majorBidi"/>
          <w:lang w:val="en-US"/>
        </w:rPr>
      </w:pPr>
    </w:p>
    <w:p w14:paraId="03B357BA" w14:textId="795AB440" w:rsidR="00D166B9" w:rsidRPr="00D166B9" w:rsidRDefault="00D166B9" w:rsidP="00D166B9">
      <w:pPr>
        <w:tabs>
          <w:tab w:val="left" w:pos="1020"/>
        </w:tabs>
        <w:spacing w:after="0" w:line="240" w:lineRule="auto"/>
        <w:jc w:val="center"/>
        <w:rPr>
          <w:rFonts w:asciiTheme="majorBidi" w:hAnsiTheme="majorBidi" w:cstheme="majorBidi"/>
          <w:b/>
          <w:lang w:val="en-US"/>
        </w:rPr>
      </w:pPr>
      <w:r w:rsidRPr="00D166B9">
        <w:rPr>
          <w:rFonts w:asciiTheme="majorBidi" w:hAnsiTheme="majorBidi" w:cstheme="majorBidi"/>
          <w:lang w:val="en-US"/>
        </w:rPr>
        <w:t>Tabl</w:t>
      </w:r>
      <w:r w:rsidR="000658ED">
        <w:rPr>
          <w:rFonts w:asciiTheme="majorBidi" w:hAnsiTheme="majorBidi" w:cstheme="majorBidi"/>
          <w:lang w:val="en-US"/>
        </w:rPr>
        <w:t>e</w:t>
      </w:r>
      <w:r w:rsidRPr="00D166B9">
        <w:rPr>
          <w:rFonts w:asciiTheme="majorBidi" w:hAnsiTheme="majorBidi" w:cstheme="majorBidi"/>
          <w:lang w:val="en-US"/>
        </w:rPr>
        <w:t xml:space="preserve"> </w:t>
      </w:r>
      <w:r w:rsidR="00A019E1">
        <w:rPr>
          <w:rFonts w:asciiTheme="majorBidi" w:hAnsiTheme="majorBidi" w:cstheme="majorBidi"/>
          <w:lang w:val="en-US"/>
        </w:rPr>
        <w:t>1</w:t>
      </w:r>
      <w:r w:rsidRPr="00D166B9">
        <w:rPr>
          <w:rFonts w:asciiTheme="majorBidi" w:hAnsiTheme="majorBidi" w:cstheme="majorBidi"/>
          <w:lang w:val="en-US"/>
        </w:rPr>
        <w:t xml:space="preserve">. </w:t>
      </w:r>
      <w:r w:rsidR="000658ED">
        <w:rPr>
          <w:rFonts w:asciiTheme="majorBidi" w:hAnsiTheme="majorBidi" w:cstheme="majorBidi"/>
          <w:bCs/>
          <w:i/>
          <w:iCs/>
          <w:lang w:val="en-US"/>
        </w:rPr>
        <w:t xml:space="preserve">Flipped classroom activity sequence </w:t>
      </w:r>
      <w:r w:rsidR="0080331A">
        <w:rPr>
          <w:rFonts w:asciiTheme="majorBidi" w:hAnsiTheme="majorBidi" w:cstheme="majorBidi"/>
          <w:bCs/>
          <w:i/>
          <w:iCs/>
          <w:lang w:val="en-US"/>
        </w:rPr>
        <w:fldChar w:fldCharType="begin"/>
      </w:r>
      <w:r w:rsidR="0080331A">
        <w:rPr>
          <w:rFonts w:asciiTheme="majorBidi" w:hAnsiTheme="majorBidi" w:cstheme="majorBidi"/>
          <w:bCs/>
          <w:i/>
          <w:iCs/>
          <w:lang w:val="en-US"/>
        </w:rPr>
        <w:instrText xml:space="preserve"> ADDIN ZOTERO_ITEM CSL_CITATION {"citationID":"S0sq1Y68","properties":{"formattedCitation":"(Anggraeni and Bahri 2022)","plainCitation":"(Anggraeni and Bahri 2022)","noteIndex":0},"citationItems":[{"id":1332,"uris":["http://zotero.org/users/9520046/items/6HYSXLRN"],"itemData":{"id":1332,"type":"article-journal","abstract":"This study aims to develop a learning model for Islamic Education based on Flipped Learning. The method used in this research is the method of research and development (Research &amp; Development). The R&amp;D method is a research method used to produce products and test their effectiveness. Islamic Education based on Flipped Learning model used by the researcher adapted the ADDIE development model. Based on the needs analysis stage, student analysis, curriculum analysis, material analysis, analytical analysis and learning method. There is a need for the development of Islamic Education learning media with a local wisdom approach. Media development based on the validity test carried out by media experts and material experts obtained the average validation result by media experts, namely 87.133%. In comparison, the impact of the validity test by material experts was 86.75%. The results of field trials on users are excellent. The average score of students was 86.5%, and educators were 86.5%.","container-title":"Al-Insyiroh: Jurnal Studi Keislaman","DOI":"10.35309/alinsyiroh.v8i1.4451","ISSN":"2656-6680, 2477-4928","issue":"1","journalAbbreviation":"alinsyiroh","language":"en","page":"90-109","source":"DOI.org (Crossref)","title":"Development of Blended Learning in Flipped Learning-Based in Islamic Education Learning During the Covid-19 Pandemic","URL":"http://ejournal.kopertais4.or.id/madura/index.php/alinsyiroh/article/view/4451","volume":"8","author":[{"family":"Anggraeni","given":"Dewi"},{"family":"Bahri","given":"Saiful"}],"accessed":{"date-parts":[["2022",10,25]]},"issued":{"date-parts":[["2022",3,22]]}}}],"schema":"https://github.com/citation-style-language/schema/raw/master/csl-citation.json"} </w:instrText>
      </w:r>
      <w:r w:rsidR="0080331A">
        <w:rPr>
          <w:rFonts w:asciiTheme="majorBidi" w:hAnsiTheme="majorBidi" w:cstheme="majorBidi"/>
          <w:bCs/>
          <w:i/>
          <w:iCs/>
          <w:lang w:val="en-US"/>
        </w:rPr>
        <w:fldChar w:fldCharType="separate"/>
      </w:r>
      <w:r w:rsidR="0080331A" w:rsidRPr="0080331A">
        <w:rPr>
          <w:rFonts w:ascii="Times New Roman" w:hAnsi="Times New Roman" w:cs="Times New Roman"/>
          <w:sz w:val="20"/>
        </w:rPr>
        <w:t>(Anggraeni and Bahri 2022)</w:t>
      </w:r>
      <w:r w:rsidR="0080331A">
        <w:rPr>
          <w:rFonts w:asciiTheme="majorBidi" w:hAnsiTheme="majorBidi" w:cstheme="majorBidi"/>
          <w:bCs/>
          <w:i/>
          <w:iCs/>
          <w:lang w:val="en-US"/>
        </w:rPr>
        <w:fldChar w:fldCharType="end"/>
      </w: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183"/>
        <w:gridCol w:w="2621"/>
      </w:tblGrid>
      <w:tr w:rsidR="00BD51D4" w:rsidRPr="00BD51D4" w14:paraId="7BB63C1E" w14:textId="77777777" w:rsidTr="001D7FF1">
        <w:tc>
          <w:tcPr>
            <w:tcW w:w="1785" w:type="pct"/>
            <w:tcBorders>
              <w:top w:val="single" w:sz="4" w:space="0" w:color="auto"/>
              <w:bottom w:val="single" w:sz="4" w:space="0" w:color="auto"/>
            </w:tcBorders>
            <w:shd w:val="clear" w:color="auto" w:fill="auto"/>
          </w:tcPr>
          <w:p w14:paraId="1239201D" w14:textId="3A21BBC8" w:rsidR="00D166B9" w:rsidRPr="00BD51D4" w:rsidRDefault="00BD51D4" w:rsidP="00453E87">
            <w:pPr>
              <w:tabs>
                <w:tab w:val="left" w:pos="1020"/>
              </w:tabs>
              <w:spacing w:line="240" w:lineRule="auto"/>
              <w:jc w:val="center"/>
              <w:rPr>
                <w:rFonts w:asciiTheme="majorBidi" w:hAnsiTheme="majorBidi" w:cstheme="majorBidi"/>
                <w:lang w:val="en-US"/>
              </w:rPr>
            </w:pPr>
            <w:r w:rsidRPr="00BD51D4">
              <w:rPr>
                <w:rFonts w:asciiTheme="majorBidi" w:hAnsiTheme="majorBidi" w:cstheme="majorBidi"/>
                <w:lang w:val="en-US"/>
              </w:rPr>
              <w:t>Stages</w:t>
            </w:r>
          </w:p>
        </w:tc>
        <w:tc>
          <w:tcPr>
            <w:tcW w:w="1763" w:type="pct"/>
            <w:tcBorders>
              <w:top w:val="single" w:sz="4" w:space="0" w:color="auto"/>
              <w:bottom w:val="single" w:sz="4" w:space="0" w:color="auto"/>
            </w:tcBorders>
            <w:shd w:val="clear" w:color="auto" w:fill="auto"/>
          </w:tcPr>
          <w:p w14:paraId="3491AC16" w14:textId="147D4ACB" w:rsidR="00D166B9" w:rsidRPr="00BD51D4" w:rsidRDefault="00BD51D4" w:rsidP="00453E87">
            <w:pPr>
              <w:tabs>
                <w:tab w:val="left" w:pos="1020"/>
              </w:tabs>
              <w:spacing w:line="240" w:lineRule="auto"/>
              <w:jc w:val="center"/>
              <w:rPr>
                <w:rFonts w:asciiTheme="majorBidi" w:hAnsiTheme="majorBidi" w:cstheme="majorBidi"/>
                <w:lang w:val="en-US"/>
              </w:rPr>
            </w:pPr>
            <w:r w:rsidRPr="00BD51D4">
              <w:rPr>
                <w:rFonts w:asciiTheme="majorBidi" w:hAnsiTheme="majorBidi" w:cstheme="majorBidi"/>
                <w:lang w:val="en-US"/>
              </w:rPr>
              <w:t>Activities</w:t>
            </w:r>
          </w:p>
        </w:tc>
        <w:tc>
          <w:tcPr>
            <w:tcW w:w="1452" w:type="pct"/>
            <w:tcBorders>
              <w:top w:val="single" w:sz="4" w:space="0" w:color="auto"/>
              <w:bottom w:val="single" w:sz="4" w:space="0" w:color="auto"/>
            </w:tcBorders>
            <w:shd w:val="clear" w:color="auto" w:fill="auto"/>
          </w:tcPr>
          <w:p w14:paraId="5383A0A2" w14:textId="1239DC83" w:rsidR="00D166B9" w:rsidRPr="00BD51D4" w:rsidRDefault="00BD51D4" w:rsidP="00453E87">
            <w:pPr>
              <w:tabs>
                <w:tab w:val="left" w:pos="1020"/>
              </w:tabs>
              <w:spacing w:line="240" w:lineRule="auto"/>
              <w:jc w:val="center"/>
              <w:rPr>
                <w:rFonts w:asciiTheme="majorBidi" w:hAnsiTheme="majorBidi" w:cstheme="majorBidi"/>
                <w:lang w:val="en-US"/>
              </w:rPr>
            </w:pPr>
            <w:r w:rsidRPr="00BD51D4">
              <w:rPr>
                <w:rFonts w:asciiTheme="majorBidi" w:hAnsiTheme="majorBidi" w:cstheme="majorBidi"/>
                <w:lang w:val="en-US"/>
              </w:rPr>
              <w:t>Purpose</w:t>
            </w:r>
          </w:p>
        </w:tc>
      </w:tr>
      <w:tr w:rsidR="00BD51D4" w:rsidRPr="00BD51D4" w14:paraId="02CB2C37" w14:textId="77777777" w:rsidTr="008A123D">
        <w:tc>
          <w:tcPr>
            <w:tcW w:w="1785" w:type="pct"/>
            <w:tcBorders>
              <w:top w:val="single" w:sz="4" w:space="0" w:color="auto"/>
            </w:tcBorders>
          </w:tcPr>
          <w:p w14:paraId="192D3FDD" w14:textId="72D2F176" w:rsidR="00D166B9" w:rsidRPr="00BD51D4" w:rsidRDefault="00BD51D4" w:rsidP="00D166B9">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P</w:t>
            </w:r>
            <w:r w:rsidR="00D166B9" w:rsidRPr="00BD51D4">
              <w:rPr>
                <w:rFonts w:asciiTheme="majorBidi" w:hAnsiTheme="majorBidi" w:cstheme="majorBidi"/>
                <w:lang w:val="en-US"/>
              </w:rPr>
              <w:t>re-class</w:t>
            </w:r>
          </w:p>
        </w:tc>
        <w:tc>
          <w:tcPr>
            <w:tcW w:w="1763" w:type="pct"/>
            <w:tcBorders>
              <w:top w:val="single" w:sz="4" w:space="0" w:color="auto"/>
            </w:tcBorders>
          </w:tcPr>
          <w:p w14:paraId="68D433DA" w14:textId="74D26929" w:rsidR="00D166B9" w:rsidRPr="00BD51D4" w:rsidRDefault="00BD51D4" w:rsidP="00BD51D4">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Students watch videos, power points, and other learning resources provided by educators related to the topic to be studied</w:t>
            </w:r>
          </w:p>
        </w:tc>
        <w:tc>
          <w:tcPr>
            <w:tcW w:w="1452" w:type="pct"/>
            <w:tcBorders>
              <w:top w:val="single" w:sz="4" w:space="0" w:color="auto"/>
            </w:tcBorders>
          </w:tcPr>
          <w:p w14:paraId="136AC9C4" w14:textId="2FC0D993" w:rsidR="00D166B9" w:rsidRPr="00BD51D4" w:rsidRDefault="00BD51D4" w:rsidP="00BD51D4">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Learners prepare for learning. Learners are actively involved in</w:t>
            </w:r>
            <w:r w:rsidR="00D166B9" w:rsidRPr="00BD51D4">
              <w:rPr>
                <w:rFonts w:asciiTheme="majorBidi" w:hAnsiTheme="majorBidi" w:cstheme="majorBidi"/>
                <w:lang w:val="en-US"/>
              </w:rPr>
              <w:t xml:space="preserve"> </w:t>
            </w:r>
          </w:p>
        </w:tc>
      </w:tr>
      <w:tr w:rsidR="00BD51D4" w:rsidRPr="00BD51D4" w14:paraId="1B0590D0" w14:textId="77777777" w:rsidTr="008A123D">
        <w:tc>
          <w:tcPr>
            <w:tcW w:w="1785" w:type="pct"/>
          </w:tcPr>
          <w:p w14:paraId="476BDC73" w14:textId="022B3CCE" w:rsidR="00D166B9" w:rsidRPr="00BD51D4" w:rsidRDefault="00BD51D4" w:rsidP="00D166B9">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I</w:t>
            </w:r>
            <w:r w:rsidR="00D166B9" w:rsidRPr="00BD51D4">
              <w:rPr>
                <w:rFonts w:asciiTheme="majorBidi" w:hAnsiTheme="majorBidi" w:cstheme="majorBidi"/>
                <w:lang w:val="en-US"/>
              </w:rPr>
              <w:t>n-class</w:t>
            </w:r>
          </w:p>
        </w:tc>
        <w:tc>
          <w:tcPr>
            <w:tcW w:w="1763" w:type="pct"/>
          </w:tcPr>
          <w:p w14:paraId="0FF4F08A" w14:textId="1AF9E02D" w:rsidR="00D166B9" w:rsidRPr="00BD51D4" w:rsidRDefault="00BD51D4" w:rsidP="00D166B9">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Students are jointly guided by educators to practice and deepen the material</w:t>
            </w:r>
          </w:p>
        </w:tc>
        <w:tc>
          <w:tcPr>
            <w:tcW w:w="1452" w:type="pct"/>
          </w:tcPr>
          <w:p w14:paraId="1AED41E4" w14:textId="490C050C" w:rsidR="00D166B9" w:rsidRPr="00BD51D4" w:rsidRDefault="00BD51D4" w:rsidP="00BD51D4">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For students to gain understanding and learning experience</w:t>
            </w:r>
          </w:p>
        </w:tc>
      </w:tr>
      <w:tr w:rsidR="00BD51D4" w:rsidRPr="00BD51D4" w14:paraId="337BCE48" w14:textId="77777777" w:rsidTr="008A123D">
        <w:tc>
          <w:tcPr>
            <w:tcW w:w="1785" w:type="pct"/>
            <w:tcBorders>
              <w:bottom w:val="single" w:sz="4" w:space="0" w:color="auto"/>
            </w:tcBorders>
          </w:tcPr>
          <w:p w14:paraId="3F912BE4" w14:textId="5490FA68" w:rsidR="00D166B9" w:rsidRPr="00BD51D4" w:rsidRDefault="00BD51D4" w:rsidP="00D166B9">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A</w:t>
            </w:r>
            <w:r w:rsidR="00D166B9" w:rsidRPr="00BD51D4">
              <w:rPr>
                <w:rFonts w:asciiTheme="majorBidi" w:hAnsiTheme="majorBidi" w:cstheme="majorBidi"/>
                <w:lang w:val="en-US"/>
              </w:rPr>
              <w:t>fter class</w:t>
            </w:r>
          </w:p>
        </w:tc>
        <w:tc>
          <w:tcPr>
            <w:tcW w:w="1763" w:type="pct"/>
            <w:tcBorders>
              <w:bottom w:val="single" w:sz="4" w:space="0" w:color="auto"/>
            </w:tcBorders>
          </w:tcPr>
          <w:p w14:paraId="3F4DA9BD" w14:textId="59EA6F7C" w:rsidR="00D166B9" w:rsidRPr="00BD51D4" w:rsidRDefault="00BD51D4" w:rsidP="00D166B9">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Students repeat the material and re-examine the understanding gained in class</w:t>
            </w:r>
          </w:p>
        </w:tc>
        <w:tc>
          <w:tcPr>
            <w:tcW w:w="1452" w:type="pct"/>
            <w:tcBorders>
              <w:bottom w:val="single" w:sz="4" w:space="0" w:color="auto"/>
            </w:tcBorders>
          </w:tcPr>
          <w:p w14:paraId="21757E52" w14:textId="487D9106" w:rsidR="00D166B9" w:rsidRPr="00BD51D4" w:rsidRDefault="00BD51D4" w:rsidP="00D166B9">
            <w:pPr>
              <w:tabs>
                <w:tab w:val="left" w:pos="1020"/>
              </w:tabs>
              <w:spacing w:line="240" w:lineRule="auto"/>
              <w:jc w:val="both"/>
              <w:rPr>
                <w:rFonts w:asciiTheme="majorBidi" w:hAnsiTheme="majorBidi" w:cstheme="majorBidi"/>
                <w:lang w:val="en-US"/>
              </w:rPr>
            </w:pPr>
            <w:r w:rsidRPr="00BD51D4">
              <w:rPr>
                <w:rFonts w:asciiTheme="majorBidi" w:hAnsiTheme="majorBidi" w:cstheme="majorBidi"/>
                <w:lang w:val="en-US"/>
              </w:rPr>
              <w:t>So that students do not forget easily and make learning more meaningful</w:t>
            </w:r>
          </w:p>
        </w:tc>
      </w:tr>
    </w:tbl>
    <w:p w14:paraId="2FA5665E" w14:textId="77777777" w:rsidR="00D166B9" w:rsidRPr="00D166B9" w:rsidRDefault="00D166B9" w:rsidP="00D166B9">
      <w:pPr>
        <w:tabs>
          <w:tab w:val="left" w:pos="1020"/>
        </w:tabs>
        <w:spacing w:after="0" w:line="240" w:lineRule="auto"/>
        <w:jc w:val="both"/>
        <w:rPr>
          <w:rFonts w:asciiTheme="majorBidi" w:hAnsiTheme="majorBidi" w:cstheme="majorBidi"/>
          <w:b/>
          <w:lang w:val="en-US"/>
        </w:rPr>
      </w:pPr>
    </w:p>
    <w:p w14:paraId="5695E201" w14:textId="331A7905" w:rsidR="00D166B9" w:rsidRPr="00D166B9" w:rsidRDefault="00D166B9" w:rsidP="00B54357">
      <w:pPr>
        <w:spacing w:after="0" w:line="276" w:lineRule="auto"/>
        <w:jc w:val="both"/>
        <w:rPr>
          <w:rFonts w:asciiTheme="majorBidi" w:hAnsiTheme="majorBidi" w:cstheme="majorBidi"/>
          <w:bCs/>
          <w:lang w:val="en-US"/>
        </w:rPr>
      </w:pPr>
      <w:r>
        <w:rPr>
          <w:rFonts w:asciiTheme="majorBidi" w:hAnsiTheme="majorBidi" w:cstheme="majorBidi"/>
          <w:bCs/>
          <w:lang w:val="en-US"/>
        </w:rPr>
        <w:tab/>
      </w:r>
      <w:r w:rsidR="00AA0A22">
        <w:rPr>
          <w:rFonts w:asciiTheme="majorBidi" w:hAnsiTheme="majorBidi" w:cstheme="majorBidi"/>
          <w:bCs/>
          <w:lang w:val="en-US"/>
        </w:rPr>
        <w:t>The stages of learning activities as table 1 are related to bloom taxonomic levels which explain several stages of learning, namely, remembering, understanding, applying, analyzing, evaluating</w:t>
      </w:r>
      <w:r w:rsidR="005E1387">
        <w:rPr>
          <w:rFonts w:asciiTheme="majorBidi" w:hAnsiTheme="majorBidi" w:cstheme="majorBidi"/>
          <w:bCs/>
          <w:lang w:val="en-US"/>
        </w:rPr>
        <w:t>,</w:t>
      </w:r>
      <w:r w:rsidR="00AA0A22">
        <w:rPr>
          <w:rFonts w:asciiTheme="majorBidi" w:hAnsiTheme="majorBidi" w:cstheme="majorBidi"/>
          <w:bCs/>
          <w:lang w:val="en-US"/>
        </w:rPr>
        <w:t xml:space="preserve"> and </w:t>
      </w:r>
      <w:r w:rsidR="00AA0A22">
        <w:rPr>
          <w:rFonts w:asciiTheme="majorBidi" w:hAnsiTheme="majorBidi" w:cstheme="majorBidi"/>
          <w:bCs/>
          <w:lang w:val="en-US"/>
        </w:rPr>
        <w:lastRenderedPageBreak/>
        <w:t>creating. These stages when depicted will form an inverted pyramid. Based on the level, if it is associated with the flipped classroom method, it will fix figure 1 as follows</w:t>
      </w:r>
      <w:r w:rsidRPr="00D166B9">
        <w:rPr>
          <w:rFonts w:asciiTheme="majorBidi" w:hAnsiTheme="majorBidi" w:cstheme="majorBidi"/>
          <w:bCs/>
          <w:lang w:val="en-US"/>
        </w:rPr>
        <w:t>:</w:t>
      </w:r>
    </w:p>
    <w:p w14:paraId="4F0C2225" w14:textId="77777777" w:rsidR="00D166B9" w:rsidRPr="00D166B9" w:rsidRDefault="00D166B9" w:rsidP="00D166B9">
      <w:pPr>
        <w:tabs>
          <w:tab w:val="left" w:pos="1020"/>
        </w:tabs>
        <w:spacing w:after="0" w:line="240" w:lineRule="auto"/>
        <w:jc w:val="both"/>
        <w:rPr>
          <w:rFonts w:asciiTheme="majorBidi" w:hAnsiTheme="majorBidi" w:cstheme="majorBidi"/>
          <w:bCs/>
          <w:lang w:val="en-US"/>
        </w:rPr>
      </w:pPr>
    </w:p>
    <w:p w14:paraId="1F86C0DB" w14:textId="77777777" w:rsidR="00D166B9" w:rsidRPr="00D166B9" w:rsidRDefault="00D166B9" w:rsidP="00D166B9">
      <w:pPr>
        <w:tabs>
          <w:tab w:val="left" w:pos="1020"/>
        </w:tabs>
        <w:spacing w:after="0" w:line="240" w:lineRule="auto"/>
        <w:jc w:val="both"/>
        <w:rPr>
          <w:rFonts w:asciiTheme="majorBidi" w:hAnsiTheme="majorBidi" w:cstheme="majorBidi"/>
          <w:bCs/>
          <w:lang w:val="en-US"/>
        </w:rPr>
      </w:pPr>
      <w:r w:rsidRPr="00D166B9">
        <w:rPr>
          <w:rFonts w:asciiTheme="majorBidi" w:hAnsiTheme="majorBidi" w:cstheme="majorBidi"/>
          <w:bCs/>
          <w:noProof/>
          <w:lang w:val="en-US"/>
        </w:rPr>
        <mc:AlternateContent>
          <mc:Choice Requires="wps">
            <w:drawing>
              <wp:anchor distT="0" distB="0" distL="114300" distR="114300" simplePos="0" relativeHeight="251661312" behindDoc="0" locked="0" layoutInCell="1" allowOverlap="1" wp14:anchorId="3CE767B2" wp14:editId="1481F999">
                <wp:simplePos x="0" y="0"/>
                <wp:positionH relativeFrom="column">
                  <wp:posOffset>3457575</wp:posOffset>
                </wp:positionH>
                <wp:positionV relativeFrom="paragraph">
                  <wp:posOffset>1483995</wp:posOffset>
                </wp:positionV>
                <wp:extent cx="1143000" cy="575734"/>
                <wp:effectExtent l="0" t="0" r="19050" b="15240"/>
                <wp:wrapNone/>
                <wp:docPr id="7" name="Panah: Kiri 7"/>
                <wp:cNvGraphicFramePr/>
                <a:graphic xmlns:a="http://schemas.openxmlformats.org/drawingml/2006/main">
                  <a:graphicData uri="http://schemas.microsoft.com/office/word/2010/wordprocessingShape">
                    <wps:wsp>
                      <wps:cNvSpPr/>
                      <wps:spPr>
                        <a:xfrm>
                          <a:off x="0" y="0"/>
                          <a:ext cx="1143000" cy="57573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F675D" w14:textId="77777777" w:rsidR="00D166B9" w:rsidRPr="00B97EC5" w:rsidRDefault="00D166B9" w:rsidP="00D166B9">
                            <w:pPr>
                              <w:jc w:val="center"/>
                              <w:rPr>
                                <w:rFonts w:ascii="Book Antiqua" w:hAnsi="Book Antiqua"/>
                              </w:rPr>
                            </w:pPr>
                            <w:r w:rsidRPr="00B97EC5">
                              <w:rPr>
                                <w:rFonts w:ascii="Book Antiqua" w:hAnsi="Book Antiqua"/>
                              </w:rPr>
                              <w:t>After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E767B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anah: Kiri 7" o:spid="_x0000_s1026" type="#_x0000_t66" style="position:absolute;left:0;text-align:left;margin-left:272.25pt;margin-top:116.85pt;width:90pt;height:45.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" adj="5440" fillcolor="#5b9bd5 [3204]" strokecolor="#1f4d78 [1604]" strokeweight="1pt">
                <v:textbox>
                  <w:txbxContent>
                    <w:p w14:paraId="4CEF675D" w14:textId="77777777" w:rsidR="00D166B9" w:rsidRPr="00B97EC5" w:rsidRDefault="00D166B9" w:rsidP="00D166B9">
                      <w:pPr>
                        <w:jc w:val="center"/>
                        <w:rPr>
                          <w:rFonts w:ascii="Book Antiqua" w:hAnsi="Book Antiqua"/>
                        </w:rPr>
                      </w:pPr>
                      <w:r w:rsidRPr="00B97EC5">
                        <w:rPr>
                          <w:rFonts w:ascii="Book Antiqua" w:hAnsi="Book Antiqua"/>
                        </w:rPr>
                        <w:t>After class</w:t>
                      </w:r>
                    </w:p>
                  </w:txbxContent>
                </v:textbox>
              </v:shape>
            </w:pict>
          </mc:Fallback>
        </mc:AlternateContent>
      </w:r>
      <w:r w:rsidRPr="00D166B9">
        <w:rPr>
          <w:rFonts w:asciiTheme="majorBidi" w:hAnsiTheme="majorBidi" w:cstheme="majorBidi"/>
          <w:bCs/>
          <w:noProof/>
          <w:lang w:val="en-US"/>
        </w:rPr>
        <mc:AlternateContent>
          <mc:Choice Requires="wps">
            <w:drawing>
              <wp:anchor distT="0" distB="0" distL="114300" distR="114300" simplePos="0" relativeHeight="251660288" behindDoc="0" locked="0" layoutInCell="1" allowOverlap="1" wp14:anchorId="59512591" wp14:editId="191B145A">
                <wp:simplePos x="0" y="0"/>
                <wp:positionH relativeFrom="column">
                  <wp:posOffset>3454188</wp:posOffset>
                </wp:positionH>
                <wp:positionV relativeFrom="paragraph">
                  <wp:posOffset>839470</wp:posOffset>
                </wp:positionV>
                <wp:extent cx="1143000" cy="575734"/>
                <wp:effectExtent l="0" t="0" r="19050" b="15240"/>
                <wp:wrapNone/>
                <wp:docPr id="6" name="Panah: Kiri 6"/>
                <wp:cNvGraphicFramePr/>
                <a:graphic xmlns:a="http://schemas.openxmlformats.org/drawingml/2006/main">
                  <a:graphicData uri="http://schemas.microsoft.com/office/word/2010/wordprocessingShape">
                    <wps:wsp>
                      <wps:cNvSpPr/>
                      <wps:spPr>
                        <a:xfrm>
                          <a:off x="0" y="0"/>
                          <a:ext cx="1143000" cy="57573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7BCFFB" w14:textId="77777777" w:rsidR="00D166B9" w:rsidRPr="00B97EC5" w:rsidRDefault="00D166B9" w:rsidP="00D166B9">
                            <w:pPr>
                              <w:jc w:val="center"/>
                              <w:rPr>
                                <w:rFonts w:ascii="Book Antiqua" w:hAnsi="Book Antiqua"/>
                              </w:rPr>
                            </w:pPr>
                            <w:r w:rsidRPr="00B97EC5">
                              <w:rPr>
                                <w:rFonts w:ascii="Book Antiqua" w:hAnsi="Book Antiqua"/>
                              </w:rPr>
                              <w:t>During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512591" id="Panah: Kiri 6" o:spid="_x0000_s1027" type="#_x0000_t66" style="position:absolute;left:0;text-align:left;margin-left:272pt;margin-top:66.1pt;width:90pt;height:45.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" adj="5440" fillcolor="#5b9bd5 [3204]" strokecolor="#1f4d78 [1604]" strokeweight="1pt">
                <v:textbox>
                  <w:txbxContent>
                    <w:p w14:paraId="707BCFFB" w14:textId="77777777" w:rsidR="00D166B9" w:rsidRPr="00B97EC5" w:rsidRDefault="00D166B9" w:rsidP="00D166B9">
                      <w:pPr>
                        <w:jc w:val="center"/>
                        <w:rPr>
                          <w:rFonts w:ascii="Book Antiqua" w:hAnsi="Book Antiqua"/>
                        </w:rPr>
                      </w:pPr>
                      <w:r w:rsidRPr="00B97EC5">
                        <w:rPr>
                          <w:rFonts w:ascii="Book Antiqua" w:hAnsi="Book Antiqua"/>
                        </w:rPr>
                        <w:t>During class</w:t>
                      </w:r>
                    </w:p>
                  </w:txbxContent>
                </v:textbox>
              </v:shape>
            </w:pict>
          </mc:Fallback>
        </mc:AlternateContent>
      </w:r>
      <w:r w:rsidRPr="00D166B9">
        <w:rPr>
          <w:rFonts w:asciiTheme="majorBidi" w:hAnsiTheme="majorBidi" w:cstheme="majorBidi"/>
          <w:bCs/>
          <w:noProof/>
          <w:lang w:val="en-US"/>
        </w:rPr>
        <mc:AlternateContent>
          <mc:Choice Requires="wps">
            <w:drawing>
              <wp:anchor distT="0" distB="0" distL="114300" distR="114300" simplePos="0" relativeHeight="251659264" behindDoc="0" locked="0" layoutInCell="1" allowOverlap="1" wp14:anchorId="3EE89105" wp14:editId="7B103BDD">
                <wp:simplePos x="0" y="0"/>
                <wp:positionH relativeFrom="column">
                  <wp:posOffset>3466465</wp:posOffset>
                </wp:positionH>
                <wp:positionV relativeFrom="paragraph">
                  <wp:posOffset>189653</wp:posOffset>
                </wp:positionV>
                <wp:extent cx="1143000" cy="575734"/>
                <wp:effectExtent l="0" t="0" r="19050" b="15240"/>
                <wp:wrapNone/>
                <wp:docPr id="5" name="Panah: Kiri 5"/>
                <wp:cNvGraphicFramePr/>
                <a:graphic xmlns:a="http://schemas.openxmlformats.org/drawingml/2006/main">
                  <a:graphicData uri="http://schemas.microsoft.com/office/word/2010/wordprocessingShape">
                    <wps:wsp>
                      <wps:cNvSpPr/>
                      <wps:spPr>
                        <a:xfrm>
                          <a:off x="0" y="0"/>
                          <a:ext cx="1143000" cy="57573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5154AF" w14:textId="77777777" w:rsidR="00D166B9" w:rsidRPr="00B97EC5" w:rsidRDefault="00D166B9" w:rsidP="00D166B9">
                            <w:pPr>
                              <w:jc w:val="center"/>
                              <w:rPr>
                                <w:rFonts w:ascii="Book Antiqua" w:hAnsi="Book Antiqua"/>
                              </w:rPr>
                            </w:pPr>
                            <w:r w:rsidRPr="00B97EC5">
                              <w:rPr>
                                <w:rFonts w:ascii="Book Antiqua" w:hAnsi="Book Antiqua"/>
                              </w:rPr>
                              <w:t>Pre-class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E89105" id="Panah: Kiri 5" o:spid="_x0000_s1028" type="#_x0000_t66" style="position:absolute;left:0;text-align:left;margin-left:272.95pt;margin-top:14.95pt;width:90pt;height:45.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" adj="5440" fillcolor="#5b9bd5 [3204]" strokecolor="#1f4d78 [1604]" strokeweight="1pt">
                <v:textbox>
                  <w:txbxContent>
                    <w:p w14:paraId="275154AF" w14:textId="77777777" w:rsidR="00D166B9" w:rsidRPr="00B97EC5" w:rsidRDefault="00D166B9" w:rsidP="00D166B9">
                      <w:pPr>
                        <w:jc w:val="center"/>
                        <w:rPr>
                          <w:rFonts w:ascii="Book Antiqua" w:hAnsi="Book Antiqua"/>
                        </w:rPr>
                      </w:pPr>
                      <w:r w:rsidRPr="00B97EC5">
                        <w:rPr>
                          <w:rFonts w:ascii="Book Antiqua" w:hAnsi="Book Antiqua"/>
                        </w:rPr>
                        <w:t>Pre-class</w:t>
                      </w:r>
                    </w:p>
                  </w:txbxContent>
                </v:textbox>
              </v:shape>
            </w:pict>
          </mc:Fallback>
        </mc:AlternateContent>
      </w:r>
      <w:r w:rsidRPr="00D166B9">
        <w:rPr>
          <w:rFonts w:asciiTheme="majorBidi" w:hAnsiTheme="majorBidi" w:cstheme="majorBidi"/>
          <w:bCs/>
          <w:noProof/>
          <w:lang w:val="en-US"/>
        </w:rPr>
        <w:drawing>
          <wp:inline distT="0" distB="0" distL="0" distR="0" wp14:anchorId="38D57F54" wp14:editId="71827EAC">
            <wp:extent cx="2963334" cy="2154555"/>
            <wp:effectExtent l="19050" t="0" r="46990" b="1714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FA15C1E" w14:textId="1F8905E3" w:rsidR="00D166B9" w:rsidRPr="00D166B9" w:rsidRDefault="00AA0A22" w:rsidP="00D166B9">
      <w:pPr>
        <w:tabs>
          <w:tab w:val="left" w:pos="1020"/>
        </w:tabs>
        <w:spacing w:after="0" w:line="240" w:lineRule="auto"/>
        <w:jc w:val="center"/>
        <w:rPr>
          <w:rFonts w:asciiTheme="majorBidi" w:hAnsiTheme="majorBidi" w:cstheme="majorBidi"/>
          <w:bCs/>
          <w:lang w:val="en-US"/>
        </w:rPr>
      </w:pPr>
      <w:r>
        <w:rPr>
          <w:rFonts w:asciiTheme="majorBidi" w:hAnsiTheme="majorBidi" w:cstheme="majorBidi"/>
          <w:lang w:val="en-US"/>
        </w:rPr>
        <w:t>Image</w:t>
      </w:r>
      <w:r w:rsidR="00D166B9" w:rsidRPr="00D166B9">
        <w:rPr>
          <w:rFonts w:asciiTheme="majorBidi" w:hAnsiTheme="majorBidi" w:cstheme="majorBidi"/>
          <w:lang w:val="en-US"/>
        </w:rPr>
        <w:t xml:space="preserve"> </w:t>
      </w:r>
      <w:r w:rsidR="00A019E1">
        <w:rPr>
          <w:rFonts w:asciiTheme="majorBidi" w:hAnsiTheme="majorBidi" w:cstheme="majorBidi"/>
          <w:lang w:val="en-US"/>
        </w:rPr>
        <w:t>2</w:t>
      </w:r>
      <w:r w:rsidR="00D166B9" w:rsidRPr="00D166B9">
        <w:rPr>
          <w:rFonts w:asciiTheme="majorBidi" w:hAnsiTheme="majorBidi" w:cstheme="majorBidi"/>
          <w:lang w:val="en-US"/>
        </w:rPr>
        <w:t xml:space="preserve">. </w:t>
      </w:r>
      <w:r>
        <w:rPr>
          <w:rFonts w:asciiTheme="majorBidi" w:hAnsiTheme="majorBidi" w:cstheme="majorBidi"/>
          <w:bCs/>
          <w:lang w:val="en-US"/>
        </w:rPr>
        <w:t xml:space="preserve">The linkage of flipped classrooms to Bloom's theory </w:t>
      </w:r>
      <w:r w:rsidR="0080331A">
        <w:rPr>
          <w:rFonts w:asciiTheme="majorBidi" w:hAnsiTheme="majorBidi" w:cstheme="majorBidi"/>
          <w:bCs/>
          <w:lang w:val="en-US"/>
        </w:rPr>
        <w:fldChar w:fldCharType="begin"/>
      </w:r>
      <w:r w:rsidR="0080331A">
        <w:rPr>
          <w:rFonts w:asciiTheme="majorBidi" w:hAnsiTheme="majorBidi" w:cstheme="majorBidi"/>
          <w:bCs/>
          <w:lang w:val="en-US"/>
        </w:rPr>
        <w:instrText xml:space="preserve"> ADDIN ZOTERO_ITEM CSL_CITATION {"citationID":"pHfHf7wz","properties":{"formattedCitation":"(Harimurti 2019)","plainCitation":"(Harimurti 2019)","noteIndex":0},"citationItems":[{"id":1334,"uris":["http://zotero.org/users/9520046/items/SU6YY8KG"],"itemData":{"id":1334,"type":"article-journal","container-title":"Refleksi Pembelajaran Inovatif","DOI":"10.20885/rpi.vol1.iss1.art8","ISSN":"26546086","issue":"1","journalAbbreviation":"rpi","language":"id","page":"89-99","source":"DOI.org (Crossref)","title":"Penerapan Open Class Pada Flipped Classroom Berbasis Teknologi Informasi di Mata Kuliah Pendidikan Agama Islam Prodi Farmasi FMIPA UII","URL":"https://journal.uii.ac.id/RPI/article/view/12197","volume":"1","author":[{"family":"Harimurti","given":"Shubhi Mahmashony"}],"accessed":{"date-parts":[["2022",10,25]]},"issued":{"date-parts":[["2019",1,12]]}}}],"schema":"https://github.com/citation-style-language/schema/raw/master/csl-citation.json"} </w:instrText>
      </w:r>
      <w:r w:rsidR="0080331A">
        <w:rPr>
          <w:rFonts w:asciiTheme="majorBidi" w:hAnsiTheme="majorBidi" w:cstheme="majorBidi"/>
          <w:bCs/>
          <w:lang w:val="en-US"/>
        </w:rPr>
        <w:fldChar w:fldCharType="separate"/>
      </w:r>
      <w:r w:rsidR="0080331A" w:rsidRPr="0080331A">
        <w:rPr>
          <w:rFonts w:ascii="Times New Roman" w:hAnsi="Times New Roman" w:cs="Times New Roman"/>
          <w:sz w:val="20"/>
        </w:rPr>
        <w:t>(Harimurti 2019)</w:t>
      </w:r>
      <w:r w:rsidR="0080331A">
        <w:rPr>
          <w:rFonts w:asciiTheme="majorBidi" w:hAnsiTheme="majorBidi" w:cstheme="majorBidi"/>
          <w:bCs/>
          <w:lang w:val="en-US"/>
        </w:rPr>
        <w:fldChar w:fldCharType="end"/>
      </w:r>
    </w:p>
    <w:p w14:paraId="3C57941C" w14:textId="77777777" w:rsidR="00D166B9" w:rsidRPr="00D166B9" w:rsidRDefault="00D166B9" w:rsidP="00D166B9">
      <w:pPr>
        <w:tabs>
          <w:tab w:val="left" w:pos="1020"/>
        </w:tabs>
        <w:spacing w:after="0" w:line="240" w:lineRule="auto"/>
        <w:jc w:val="both"/>
        <w:rPr>
          <w:rFonts w:asciiTheme="majorBidi" w:hAnsiTheme="majorBidi" w:cstheme="majorBidi"/>
          <w:bCs/>
          <w:lang w:val="en-US"/>
        </w:rPr>
      </w:pPr>
    </w:p>
    <w:p w14:paraId="7A3E01A7" w14:textId="7E50CC6C" w:rsidR="009A7573" w:rsidRDefault="00D166B9" w:rsidP="00B54357">
      <w:pPr>
        <w:spacing w:after="0" w:line="276" w:lineRule="auto"/>
        <w:jc w:val="both"/>
        <w:rPr>
          <w:rFonts w:asciiTheme="majorBidi" w:hAnsiTheme="majorBidi" w:cstheme="majorBidi"/>
          <w:bCs/>
          <w:lang w:val="en-US"/>
        </w:rPr>
      </w:pPr>
      <w:r>
        <w:rPr>
          <w:rFonts w:asciiTheme="majorBidi" w:hAnsiTheme="majorBidi" w:cstheme="majorBidi"/>
          <w:bCs/>
          <w:lang w:val="en-US"/>
        </w:rPr>
        <w:tab/>
      </w:r>
      <w:r w:rsidR="00AA0A22">
        <w:rPr>
          <w:rFonts w:asciiTheme="majorBidi" w:hAnsiTheme="majorBidi" w:cstheme="majorBidi"/>
          <w:bCs/>
          <w:lang w:val="en-US"/>
        </w:rPr>
        <w:t xml:space="preserve">Bloom's taxonomy shows the stages of each level of learning. The flipped classroom method helps learners in activities that require </w:t>
      </w:r>
      <w:r w:rsidR="005E1387">
        <w:rPr>
          <w:rFonts w:asciiTheme="majorBidi" w:hAnsiTheme="majorBidi" w:cstheme="majorBidi"/>
          <w:bCs/>
          <w:lang w:val="en-US"/>
        </w:rPr>
        <w:t>higher-order</w:t>
      </w:r>
      <w:r w:rsidR="00AA0A22">
        <w:rPr>
          <w:rFonts w:asciiTheme="majorBidi" w:hAnsiTheme="majorBidi" w:cstheme="majorBidi"/>
          <w:bCs/>
          <w:lang w:val="en-US"/>
        </w:rPr>
        <w:t xml:space="preserve"> thinking. In general, low levels of thinking such as </w:t>
      </w:r>
      <w:r w:rsidR="005E1387">
        <w:rPr>
          <w:rFonts w:asciiTheme="majorBidi" w:hAnsiTheme="majorBidi" w:cstheme="majorBidi"/>
          <w:bCs/>
          <w:lang w:val="en-US"/>
        </w:rPr>
        <w:t>remembering</w:t>
      </w:r>
      <w:r w:rsidR="00AA0A22">
        <w:rPr>
          <w:rFonts w:asciiTheme="majorBidi" w:hAnsiTheme="majorBidi" w:cstheme="majorBidi"/>
          <w:bCs/>
          <w:lang w:val="en-US"/>
        </w:rPr>
        <w:t xml:space="preserve"> and understanding </w:t>
      </w:r>
      <w:r w:rsidR="00707CC7">
        <w:rPr>
          <w:rFonts w:asciiTheme="majorBidi" w:hAnsiTheme="majorBidi" w:cstheme="majorBidi"/>
          <w:bCs/>
          <w:lang w:val="en-US"/>
        </w:rPr>
        <w:t>have</w:t>
      </w:r>
      <w:r w:rsidR="00AA0A22">
        <w:rPr>
          <w:rFonts w:asciiTheme="majorBidi" w:hAnsiTheme="majorBidi" w:cstheme="majorBidi"/>
          <w:bCs/>
          <w:lang w:val="en-US"/>
        </w:rPr>
        <w:t xml:space="preserve"> been formed outside the classroom while at high levels cognitive levels are formed in the classroom. The flipped classroom method helps create learning that focuses on developing </w:t>
      </w:r>
      <w:r w:rsidR="005E1387">
        <w:rPr>
          <w:rFonts w:asciiTheme="majorBidi" w:hAnsiTheme="majorBidi" w:cstheme="majorBidi"/>
          <w:bCs/>
          <w:lang w:val="en-US"/>
        </w:rPr>
        <w:t>high-order</w:t>
      </w:r>
      <w:r w:rsidR="00AA0A22">
        <w:rPr>
          <w:rFonts w:asciiTheme="majorBidi" w:hAnsiTheme="majorBidi" w:cstheme="majorBidi"/>
          <w:bCs/>
          <w:lang w:val="en-US"/>
        </w:rPr>
        <w:t xml:space="preserve"> thinking skills (HOTs) starting with developing </w:t>
      </w:r>
      <w:r w:rsidR="005E1387">
        <w:rPr>
          <w:rFonts w:asciiTheme="majorBidi" w:hAnsiTheme="majorBidi" w:cstheme="majorBidi"/>
          <w:bCs/>
          <w:lang w:val="en-US"/>
        </w:rPr>
        <w:t>low-order</w:t>
      </w:r>
      <w:r w:rsidR="00AA0A22">
        <w:rPr>
          <w:rFonts w:asciiTheme="majorBidi" w:hAnsiTheme="majorBidi" w:cstheme="majorBidi"/>
          <w:bCs/>
          <w:lang w:val="en-US"/>
        </w:rPr>
        <w:t xml:space="preserve"> thinking skills (LOTs) as the basic foundation to go to a higher level. In the application of flipped classrooms, educators are required to be able to present learning experiences outside the classroom that are relevant to form LOTs and be developed into HOTs in the classroom. There are at least three components that must be prepared for the experience outside the classroom to be relevant, namely learning materials, learning tools or media, </w:t>
      </w:r>
      <w:r w:rsidR="005E1387">
        <w:rPr>
          <w:rFonts w:asciiTheme="majorBidi" w:hAnsiTheme="majorBidi" w:cstheme="majorBidi"/>
          <w:bCs/>
          <w:lang w:val="en-US"/>
        </w:rPr>
        <w:t xml:space="preserve">and </w:t>
      </w:r>
      <w:r w:rsidR="00AA0A22">
        <w:rPr>
          <w:rFonts w:asciiTheme="majorBidi" w:hAnsiTheme="majorBidi" w:cstheme="majorBidi"/>
          <w:bCs/>
          <w:lang w:val="en-US"/>
        </w:rPr>
        <w:t xml:space="preserve">evaluation </w:t>
      </w:r>
      <w:r w:rsidR="003B087D">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{"citationID":"tj0ox5aU","properties":{"formattedCitation":"(Usmadi and Ergusni 2019)","plainCitation":"(Usmadi and Ergusni 2019)","noteIndex":0},"citationItems":[{"id":1346,"uris":["http://zotero.org/users/9520046/items/EK36YKRF"],"itemData":{"id":1346,"type":"article-journal","abstract":"The issues in this study are how learning outcomes, learning motivation and student’s interest in mathematics learning material are being affected after applying classroom flipped learning strategies with a scientific approach to class XI grade students of SMK 2 Padangpanjang? Are student’s learning outcomes by applying classroom flipped strategies with the scientific approach are better than the one that does not apply that method? This study aims to describe student’s learning outcomes, motivation, and interests in mathematics learning, and to see whether the experimental class learning outcomes are better than the control class. This research was conducted at SMK 2 Padang Panjang in the academic year 2017/2018. The sample is taken by using the random sampling technique which consisted of two sample groups, and each is consisted of 28 people. Based on the results of the study, it can be concluded that the student’s mathematics learning outcomes are better than the previous one. In addition, student’s motivation towards mathematics learning is in a high level and students' interests as well.","container-title":"JURNAL EKSAKTA PENDIDIKAN (JEP)","DOI":"10.24036/jep/vol3-iss2/333","ISSN":"2579-860X, 2614-1221","issue":"2","journalAbbreviation":"jep","language":"id","page":"192","source":"DOI.org (Crossref)","title":"Penerapan Strategi Flipped Classroom dengan Pendekatan Scientific dalam Pembelajaran Matematika pada Kelas XI SMKN 2 Padang Panjang","URL":"http://jep.ppj.unp.ac.id/index.php/jep/article/view/333","volume":"3","author":[{"family":"Usmadi","given":"Usmadi"},{"family":"Ergusni","given":"Ergusni"}],"accessed":{"date-parts":[["2022",10,25]]},"issued":{"date-parts":[["2019",11,29]]}}}],"schema":"https://github.com/citation-style-language/schema/raw/master/csl-citation.json"} </w:instrText>
      </w:r>
      <w:r w:rsidR="003B087D">
        <w:rPr>
          <w:rFonts w:asciiTheme="majorBidi" w:hAnsiTheme="majorBidi" w:cstheme="majorBidi"/>
          <w:bCs/>
          <w:lang w:val="en-US"/>
        </w:rPr>
        <w:fldChar w:fldCharType="separate"/>
      </w:r>
      <w:r w:rsidR="003B087D" w:rsidRPr="003B087D">
        <w:rPr>
          <w:rFonts w:ascii="Times New Roman" w:hAnsi="Times New Roman" w:cs="Times New Roman"/>
        </w:rPr>
        <w:t>(Usmadi and Ergusni 2019)</w:t>
      </w:r>
      <w:r w:rsidR="003B087D">
        <w:rPr>
          <w:rFonts w:asciiTheme="majorBidi" w:hAnsiTheme="majorBidi" w:cstheme="majorBidi"/>
          <w:bCs/>
          <w:lang w:val="en-US"/>
        </w:rPr>
        <w:fldChar w:fldCharType="end"/>
      </w:r>
      <w:r w:rsidRPr="00D166B9">
        <w:rPr>
          <w:rFonts w:asciiTheme="majorBidi" w:hAnsiTheme="majorBidi" w:cstheme="majorBidi"/>
          <w:bCs/>
          <w:lang w:val="en-US"/>
        </w:rPr>
        <w:t>.</w:t>
      </w:r>
    </w:p>
    <w:p w14:paraId="304574C2" w14:textId="7CBF4178" w:rsidR="00D166B9" w:rsidRDefault="00AA0A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The use of media and technology in learning is very important to the continuity of this learning method. In its implementation, it is inseparable from the obstacles faced, including differences in the absorption of students that cause different learning speeds, students must get used to interaction through online learning media, </w:t>
      </w:r>
      <w:r w:rsidR="005E1387">
        <w:rPr>
          <w:rFonts w:asciiTheme="majorBidi" w:hAnsiTheme="majorBidi" w:cstheme="majorBidi"/>
          <w:bCs/>
          <w:lang w:val="en-US"/>
        </w:rPr>
        <w:t xml:space="preserve">and </w:t>
      </w:r>
      <w:r>
        <w:rPr>
          <w:rFonts w:asciiTheme="majorBidi" w:hAnsiTheme="majorBidi" w:cstheme="majorBidi"/>
          <w:bCs/>
          <w:lang w:val="en-US"/>
        </w:rPr>
        <w:t xml:space="preserve">it is difficult to encourage student interaction. </w:t>
      </w:r>
      <w:r w:rsidR="005E1387">
        <w:rPr>
          <w:rFonts w:asciiTheme="majorBidi" w:hAnsiTheme="majorBidi" w:cstheme="majorBidi"/>
          <w:bCs/>
          <w:lang w:val="en-US"/>
        </w:rPr>
        <w:t>Overcoming</w:t>
      </w:r>
      <w:r>
        <w:rPr>
          <w:rFonts w:asciiTheme="majorBidi" w:hAnsiTheme="majorBidi" w:cstheme="majorBidi"/>
          <w:bCs/>
          <w:lang w:val="en-US"/>
        </w:rPr>
        <w:t xml:space="preserve"> this problem requires the ability of educators to stimulate students to get feedback</w:t>
      </w:r>
      <w:r w:rsidR="00D166B9" w:rsidRPr="00D166B9">
        <w:rPr>
          <w:rFonts w:asciiTheme="majorBidi" w:hAnsiTheme="majorBidi" w:cstheme="majorBidi"/>
          <w:bCs/>
          <w:lang w:val="en-US"/>
        </w:rPr>
        <w:t xml:space="preserve">. </w:t>
      </w:r>
      <w:r>
        <w:rPr>
          <w:rFonts w:asciiTheme="majorBidi" w:hAnsiTheme="majorBidi" w:cstheme="majorBidi"/>
          <w:bCs/>
          <w:lang w:val="en-US"/>
        </w:rPr>
        <w:t xml:space="preserve">The application of the flipped classroom method can be used as an alternative to learning in the digital era, because it can improve the quality of student learning, from the beginning only being given tasks. Combining online and offline learning has various advantages in preparing for the journey students can participate in designing and being directly involved in learning. With this, educators must utilize various learning resources so that this method can be carried out properly and have an impact on students as expected </w:t>
      </w:r>
      <w:r>
        <w:rPr>
          <w:rFonts w:asciiTheme="majorBidi" w:hAnsiTheme="majorBidi" w:cstheme="majorBidi"/>
          <w:bCs/>
          <w:lang w:val="en-US"/>
        </w:rPr>
        <w:fldChar w:fldCharType="begin"/>
      </w:r>
      <w:r>
        <w:rPr>
          <w:rFonts w:asciiTheme="majorBidi" w:hAnsiTheme="majorBidi" w:cstheme="majorBidi"/>
          <w:bCs/>
          <w:lang w:val="en-US"/>
        </w:rPr>
        <w:instrText xml:space="preserve"> ADDIN ZOTERO_ITEM CSL_CITATION {"citationID":"Pjc15fdj","properties":{"formattedCitation":"(Sudaryanto, Widayati, and Amalia 2020)","plainCitation":"(Sudaryanto, Widayati, and Amalia 2020)","noteIndex":0},"citationItems":[{"id":553,"uris":["http://zotero.org/users/9520046/items/525KPMHY"],"itemData":{"id":553,"type":"article-journal","abstract":"Kebijakan Merdeka Belajar-Kampus Merdeka dikeluarkan oleh Menteri Pendidikan dan Kebudayaan Republik Indonesia, Nadiem Anwar Makarim. Kebijakan tersebut bertujuan untuk meningkatkan kompetensi lulusan, baik soft skills maupun hard skills , agar lebih siap dan relevan dengan kebutuhan zaman, menyiapkan lulusan sebagai pemimpin masa depan bangsa yang unggul dan berkepribadian. Program-program experiental learning dengan jalur yang fleksibel diharapkan akan dapat memfasilitasi mahasiswa mengembangkan potensinya sesuai dengan passion dan bakatnya. Jenis penelitian ini adalah kualitatif deskripsi. Data yang dianalisis ialah berupa Buku Panduan Merdeka Belajar-Kampus Merdeka terbitan Direktorat Jenderal Pendidikan Tinggi, Kementerian Pendidikan dan Kebudayaan (terbit tahun 2020) dan kegiatan pembelajaran di dalam Program Studi Pendidikan Bahasa dan Sastra Indonesia Fakultas Keguruan dan Ilmu Pendidikan Universitas Ahmad Dahlan, terutama pada TA 2019/2020. Hasil penelitian menunjukkan bahwa konsep Merdeka Belajar-Kampus Merdeka terwujud dalam delapan bentuk kegiatan pembelajaran, yaitu pertukaran pelajar, magang/praktik kerja, asistensi mengajar di satuan pendidikan, penelitian/riset, proyek kemanusiaan, kegiatan wirausaha, studi/proyek independen, dan membangun desa/kuliah kerja nyata tematik. Di Program Studi PBSI FKIP UAD, terdapat mata kuliah Penyuntingan yang mendorong mahasiswa untuk magang penyuntingan di penerbit Samudra Biru dan K-Media, mata kuliah KKN yang mendorong mahasiswa aktif membangun desa, dan mata kuliah Penelitian Bahasa, Penelitian Sastra, dan Penelitian Pendidikan yang mendorong mahasiswa melakukan penelitian.  Kata kunci: Merdeka Belajar, Kampus Merdeka, Pendidikan Bahasa Indonesia","container-title":"Kode: Jurnal Bahasa","DOI":"10.24114/kjb.v9i2.18379","ISSN":"2301-5411","issue":"2","journalAbbreviation":"KJB","language":"id","source":"DOI.org (Crossref)","title":"Konsep Merdeka Belajar-Kampus Merdeka dan Aplikasinya dalam Pendidikan Bahasa (dan Sastra) Indonesia","URL":"https://jurnal.unimed.ac.id/2012/index.php/kjb/article/view/18379","volume":"9","author":[{"family":"Sudaryanto","given":"Sudaryanto"},{"family":"Widayati","given":"Wahyu"},{"family":"Amalia","given":"Risza"}],"accessed":{"date-parts":[["2022",6,22]]},"issued":{"date-parts":[["2020",6,9]]}}}],"schema":"https://github.com/citation-style-language/schema/raw/master/csl-citation.json"} </w:instrText>
      </w:r>
      <w:r>
        <w:rPr>
          <w:rFonts w:asciiTheme="majorBidi" w:hAnsiTheme="majorBidi" w:cstheme="majorBidi"/>
          <w:bCs/>
          <w:lang w:val="en-US"/>
        </w:rPr>
        <w:fldChar w:fldCharType="separate"/>
      </w:r>
      <w:r w:rsidRPr="00AA0A22">
        <w:rPr>
          <w:rFonts w:ascii="Times New Roman" w:hAnsi="Times New Roman" w:cs="Times New Roman"/>
        </w:rPr>
        <w:t>(Sudaryanto, Widayati, and Amalia 2020)</w:t>
      </w:r>
      <w:r>
        <w:rPr>
          <w:rFonts w:asciiTheme="majorBidi" w:hAnsiTheme="majorBidi" w:cstheme="majorBidi"/>
          <w:bCs/>
          <w:lang w:val="en-US"/>
        </w:rPr>
        <w:fldChar w:fldCharType="end"/>
      </w:r>
      <w:r w:rsidR="00D166B9" w:rsidRPr="00D166B9">
        <w:rPr>
          <w:rFonts w:asciiTheme="majorBidi" w:hAnsiTheme="majorBidi" w:cstheme="majorBidi"/>
          <w:bCs/>
          <w:lang w:val="en-US"/>
        </w:rPr>
        <w:t>.</w:t>
      </w:r>
    </w:p>
    <w:p w14:paraId="3FF840C1" w14:textId="77777777" w:rsidR="00D166B9" w:rsidRPr="00D166B9" w:rsidRDefault="00D166B9" w:rsidP="00D166B9">
      <w:pPr>
        <w:tabs>
          <w:tab w:val="left" w:pos="1020"/>
        </w:tabs>
        <w:spacing w:after="0" w:line="240" w:lineRule="auto"/>
        <w:jc w:val="both"/>
        <w:rPr>
          <w:rFonts w:asciiTheme="majorBidi" w:hAnsiTheme="majorBidi" w:cstheme="majorBidi"/>
          <w:lang w:val="en-US"/>
        </w:rPr>
      </w:pPr>
    </w:p>
    <w:p w14:paraId="5C5CE4BD" w14:textId="1920AC66" w:rsidR="000232F4" w:rsidRDefault="00677C69" w:rsidP="000232F4">
      <w:pPr>
        <w:spacing w:after="0" w:line="240" w:lineRule="auto"/>
        <w:jc w:val="both"/>
        <w:rPr>
          <w:rFonts w:asciiTheme="majorBidi" w:hAnsiTheme="majorBidi" w:cstheme="majorBidi"/>
          <w:b/>
          <w:bCs/>
        </w:rPr>
      </w:pPr>
      <w:r>
        <w:rPr>
          <w:rFonts w:asciiTheme="majorBidi" w:hAnsiTheme="majorBidi" w:cstheme="majorBidi"/>
          <w:b/>
          <w:bCs/>
          <w:lang w:val="en-US"/>
        </w:rPr>
        <w:t>3</w:t>
      </w:r>
      <w:r w:rsidR="000232F4">
        <w:rPr>
          <w:rFonts w:asciiTheme="majorBidi" w:hAnsiTheme="majorBidi" w:cstheme="majorBidi"/>
          <w:b/>
          <w:bCs/>
        </w:rPr>
        <w:t>.</w:t>
      </w:r>
      <w:r>
        <w:rPr>
          <w:rFonts w:asciiTheme="majorBidi" w:hAnsiTheme="majorBidi" w:cstheme="majorBidi"/>
          <w:b/>
          <w:bCs/>
          <w:lang w:val="en-US"/>
        </w:rPr>
        <w:t>3</w:t>
      </w:r>
      <w:r w:rsidR="000232F4">
        <w:rPr>
          <w:rFonts w:asciiTheme="majorBidi" w:hAnsiTheme="majorBidi" w:cstheme="majorBidi"/>
          <w:b/>
          <w:bCs/>
        </w:rPr>
        <w:t xml:space="preserve"> </w:t>
      </w:r>
      <w:r w:rsidR="00AD6DCA">
        <w:rPr>
          <w:rFonts w:asciiTheme="majorBidi" w:hAnsiTheme="majorBidi" w:cstheme="majorBidi"/>
          <w:b/>
          <w:bCs/>
        </w:rPr>
        <w:t xml:space="preserve">PAI </w:t>
      </w:r>
      <w:proofErr w:type="spellStart"/>
      <w:r w:rsidR="00AD6DCA">
        <w:rPr>
          <w:rFonts w:asciiTheme="majorBidi" w:hAnsiTheme="majorBidi" w:cstheme="majorBidi"/>
          <w:b/>
          <w:bCs/>
        </w:rPr>
        <w:t>Learning</w:t>
      </w:r>
      <w:proofErr w:type="spellEnd"/>
      <w:r w:rsidR="00AD6DCA">
        <w:rPr>
          <w:rFonts w:asciiTheme="majorBidi" w:hAnsiTheme="majorBidi" w:cstheme="majorBidi"/>
          <w:b/>
          <w:bCs/>
        </w:rPr>
        <w:t xml:space="preserve"> </w:t>
      </w:r>
      <w:proofErr w:type="spellStart"/>
      <w:r w:rsidR="00AD6DCA">
        <w:rPr>
          <w:rFonts w:asciiTheme="majorBidi" w:hAnsiTheme="majorBidi" w:cstheme="majorBidi"/>
          <w:b/>
          <w:bCs/>
        </w:rPr>
        <w:t>at</w:t>
      </w:r>
      <w:proofErr w:type="spellEnd"/>
      <w:r w:rsidR="00AD6DCA">
        <w:rPr>
          <w:rFonts w:asciiTheme="majorBidi" w:hAnsiTheme="majorBidi" w:cstheme="majorBidi"/>
          <w:b/>
          <w:bCs/>
        </w:rPr>
        <w:t xml:space="preserve"> </w:t>
      </w:r>
      <w:proofErr w:type="spellStart"/>
      <w:r w:rsidR="00AD6DCA">
        <w:rPr>
          <w:rFonts w:asciiTheme="majorBidi" w:hAnsiTheme="majorBidi" w:cstheme="majorBidi"/>
          <w:b/>
          <w:bCs/>
        </w:rPr>
        <w:t>the</w:t>
      </w:r>
      <w:proofErr w:type="spellEnd"/>
      <w:r w:rsidR="00AD6DCA">
        <w:rPr>
          <w:rFonts w:asciiTheme="majorBidi" w:hAnsiTheme="majorBidi" w:cstheme="majorBidi"/>
          <w:b/>
          <w:bCs/>
        </w:rPr>
        <w:t xml:space="preserve"> </w:t>
      </w:r>
      <w:proofErr w:type="spellStart"/>
      <w:r w:rsidR="00AD6DCA">
        <w:rPr>
          <w:rFonts w:asciiTheme="majorBidi" w:hAnsiTheme="majorBidi" w:cstheme="majorBidi"/>
          <w:b/>
          <w:bCs/>
        </w:rPr>
        <w:t>High</w:t>
      </w:r>
      <w:proofErr w:type="spellEnd"/>
      <w:r w:rsidR="00AD6DCA">
        <w:rPr>
          <w:rFonts w:asciiTheme="majorBidi" w:hAnsiTheme="majorBidi" w:cstheme="majorBidi"/>
          <w:b/>
          <w:bCs/>
        </w:rPr>
        <w:t xml:space="preserve"> </w:t>
      </w:r>
      <w:proofErr w:type="spellStart"/>
      <w:r w:rsidR="00AD6DCA">
        <w:rPr>
          <w:rFonts w:asciiTheme="majorBidi" w:hAnsiTheme="majorBidi" w:cstheme="majorBidi"/>
          <w:b/>
          <w:bCs/>
        </w:rPr>
        <w:t>School</w:t>
      </w:r>
      <w:proofErr w:type="spellEnd"/>
      <w:r w:rsidR="00AD6DCA">
        <w:rPr>
          <w:rFonts w:asciiTheme="majorBidi" w:hAnsiTheme="majorBidi" w:cstheme="majorBidi"/>
          <w:b/>
          <w:bCs/>
        </w:rPr>
        <w:t xml:space="preserve"> Level</w:t>
      </w:r>
    </w:p>
    <w:p w14:paraId="0BA07999" w14:textId="09D2FA69" w:rsidR="00D166B9" w:rsidRPr="00D166B9" w:rsidRDefault="00AA0A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In the pai material at the high school level class X, </w:t>
      </w:r>
      <w:r w:rsidR="005E1387">
        <w:rPr>
          <w:rFonts w:asciiTheme="majorBidi" w:hAnsiTheme="majorBidi" w:cstheme="majorBidi"/>
          <w:bCs/>
          <w:lang w:val="en-US"/>
        </w:rPr>
        <w:t>11 chapters need</w:t>
      </w:r>
      <w:r>
        <w:rPr>
          <w:rFonts w:asciiTheme="majorBidi" w:hAnsiTheme="majorBidi" w:cstheme="majorBidi"/>
          <w:bCs/>
          <w:lang w:val="en-US"/>
        </w:rPr>
        <w:t xml:space="preserve"> to be studied and mastered by students according to KI and KD. The material in high school is broader and more in-depth, and more about the values that can be taken from the theme of the material, this can be known when looking at the concept map. </w:t>
      </w:r>
      <w:r w:rsidR="005E1387">
        <w:rPr>
          <w:rFonts w:asciiTheme="majorBidi" w:hAnsiTheme="majorBidi" w:cstheme="majorBidi"/>
          <w:bCs/>
          <w:lang w:val="en-US"/>
        </w:rPr>
        <w:t>By</w:t>
      </w:r>
      <w:r>
        <w:rPr>
          <w:rFonts w:asciiTheme="majorBidi" w:hAnsiTheme="majorBidi" w:cstheme="majorBidi"/>
          <w:bCs/>
          <w:lang w:val="en-US"/>
        </w:rPr>
        <w:t xml:space="preserve"> the approach used in the independent curriculum, students are invited to be bold to look for other learning resources that are available and spread widely around them. The role of the teacher in improving and adjusting the absorption of students with the availability of activities in this book is very important. Teachers can enrich it with creations in the form of other appropriate and </w:t>
      </w:r>
      <w:r>
        <w:rPr>
          <w:rFonts w:asciiTheme="majorBidi" w:hAnsiTheme="majorBidi" w:cstheme="majorBidi"/>
          <w:bCs/>
          <w:lang w:val="en-US"/>
        </w:rPr>
        <w:lastRenderedPageBreak/>
        <w:t xml:space="preserve">relevant activities sourced from the social and natural environment </w:t>
      </w:r>
      <w:r w:rsidR="003B087D">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{"citationID":"kBjMEp2b","properties":{"formattedCitation":"(Darmawati, S. Pettalongi, and Idhan 2019)","plainCitation":"(Darmawati, S. Pettalongi, and Idhan 2019)","noteIndex":0},"citationItems":[{"id":637,"uris":["http://zotero.org/users/9520046/items/ALDBDNEW"],"itemData":{"id":637,"type":"article-journal","abstract":"This study examines the learning methods of Islamic religious education in ABCD Muhammadiyah special schools Palu. The method used is a qualitative method with data collection techniques through observation, in-depth interviews, and the study of various written documents. The results of research studies on Islamic education in special schools mentally disabled ABCD Muhammadiyah shows that learning in extraordinary schools is done by using examples through direct demonstration to students. In the learning process, the teacher uses a more friendly humanistic approach so that students are eager to follow the learning process. Every day the teachers give various topics of Islamic religious education learning starting in the morning until after hours of study through various demonstration activities. Besides that learning is also done through demonstrations that are carried out together and repeatedly so that students easily practice it.","container-title":"INTERNATIONAL JOURNAL OF CONTEMPORARY ISLAMIC EDUCATION","DOI":"10.24239/ijcied.Vol1.Iss1.4","ISSN":"2715-4572","issue":"1","journalAbbreviation":"ijcied","language":"en","page":"48-66","source":"DOI.org (Crossref)","title":"Learning Methods of Islamic Religious Education Teachers on Students with Developmental Impairments","URL":"http://ijcied.org/index.php/ijcied/article/view/4","volume":"1","author":[{"family":"Darmawati","given":"Darmawati"},{"family":"S. Pettalongi","given":"Sagaf"},{"family":"Idhan","given":"Mohammad"}],"accessed":{"date-parts":[["2022",6,28]]},"issued":{"date-parts":[["2019",11,5]]}}}],"schema":"https://github.com/citation-style-language/schema/raw/master/csl-citation.json"} </w:instrText>
      </w:r>
      <w:r w:rsidR="003B087D">
        <w:rPr>
          <w:rFonts w:asciiTheme="majorBidi" w:hAnsiTheme="majorBidi" w:cstheme="majorBidi"/>
          <w:bCs/>
          <w:lang w:val="en-US"/>
        </w:rPr>
        <w:fldChar w:fldCharType="separate"/>
      </w:r>
      <w:r w:rsidR="003B087D" w:rsidRPr="003B087D">
        <w:rPr>
          <w:rFonts w:ascii="Times New Roman" w:hAnsi="Times New Roman" w:cs="Times New Roman"/>
        </w:rPr>
        <w:t>(Darmawati, S. Pettalongi, and Idhan 2019)</w:t>
      </w:r>
      <w:r w:rsidR="003B087D">
        <w:rPr>
          <w:rFonts w:asciiTheme="majorBidi" w:hAnsiTheme="majorBidi" w:cstheme="majorBidi"/>
          <w:bCs/>
          <w:lang w:val="en-US"/>
        </w:rPr>
        <w:fldChar w:fldCharType="end"/>
      </w:r>
      <w:r w:rsidR="00D166B9" w:rsidRPr="00D166B9">
        <w:rPr>
          <w:rFonts w:asciiTheme="majorBidi" w:hAnsiTheme="majorBidi" w:cstheme="majorBidi"/>
          <w:bCs/>
          <w:lang w:val="en-US"/>
        </w:rPr>
        <w:t>.</w:t>
      </w:r>
    </w:p>
    <w:p w14:paraId="26658C2C" w14:textId="7217B069" w:rsidR="00D166B9" w:rsidRPr="00D166B9" w:rsidRDefault="00AA0A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In one year of the learning process</w:t>
      </w:r>
      <w:r w:rsidR="005E1387">
        <w:rPr>
          <w:rFonts w:asciiTheme="majorBidi" w:hAnsiTheme="majorBidi" w:cstheme="majorBidi"/>
          <w:bCs/>
          <w:lang w:val="en-US"/>
        </w:rPr>
        <w:t>,</w:t>
      </w:r>
      <w:r>
        <w:rPr>
          <w:rFonts w:asciiTheme="majorBidi" w:hAnsiTheme="majorBidi" w:cstheme="majorBidi"/>
          <w:bCs/>
          <w:lang w:val="en-US"/>
        </w:rPr>
        <w:t xml:space="preserve"> there are eleven main chapters given to students or students, eleven chapters are given in a period of two semesters. In the first </w:t>
      </w:r>
      <w:r w:rsidR="005E1387">
        <w:rPr>
          <w:rFonts w:asciiTheme="majorBidi" w:hAnsiTheme="majorBidi" w:cstheme="majorBidi"/>
          <w:bCs/>
          <w:lang w:val="en-US"/>
        </w:rPr>
        <w:t>semester</w:t>
      </w:r>
      <w:r>
        <w:rPr>
          <w:rFonts w:asciiTheme="majorBidi" w:hAnsiTheme="majorBidi" w:cstheme="majorBidi"/>
          <w:bCs/>
          <w:lang w:val="en-US"/>
        </w:rPr>
        <w:t xml:space="preserve"> there are five chapters given. </w:t>
      </w:r>
      <w:r w:rsidR="00707CC7">
        <w:rPr>
          <w:rFonts w:asciiTheme="majorBidi" w:hAnsiTheme="majorBidi" w:cstheme="majorBidi"/>
          <w:bCs/>
          <w:lang w:val="en-US"/>
        </w:rPr>
        <w:t>Each</w:t>
      </w:r>
      <w:r>
        <w:rPr>
          <w:rFonts w:asciiTheme="majorBidi" w:hAnsiTheme="majorBidi" w:cstheme="majorBidi"/>
          <w:bCs/>
          <w:lang w:val="en-US"/>
        </w:rPr>
        <w:t xml:space="preserve"> chapter will be described in each sub-chapter, which aims to be easy in delivery</w:t>
      </w:r>
      <w:r w:rsidR="00707CC7">
        <w:rPr>
          <w:rFonts w:asciiTheme="majorBidi" w:hAnsiTheme="majorBidi" w:cstheme="majorBidi"/>
          <w:bCs/>
          <w:lang w:val="en-US"/>
        </w:rPr>
        <w:t>,</w:t>
      </w:r>
      <w:r>
        <w:rPr>
          <w:rFonts w:asciiTheme="majorBidi" w:hAnsiTheme="majorBidi" w:cstheme="majorBidi"/>
          <w:bCs/>
          <w:lang w:val="en-US"/>
        </w:rPr>
        <w:t xml:space="preserve"> and in material activities there are limitations. In the second semester, there are six main chapters described in more detailed sub-chapters. The teacher must understand the material, </w:t>
      </w:r>
      <w:r w:rsidR="00707CC7">
        <w:rPr>
          <w:rFonts w:asciiTheme="majorBidi" w:hAnsiTheme="majorBidi" w:cstheme="majorBidi"/>
          <w:bCs/>
          <w:lang w:val="en-US"/>
        </w:rPr>
        <w:t xml:space="preserve">and </w:t>
      </w:r>
      <w:r>
        <w:rPr>
          <w:rFonts w:asciiTheme="majorBidi" w:hAnsiTheme="majorBidi" w:cstheme="majorBidi"/>
          <w:bCs/>
          <w:lang w:val="en-US"/>
        </w:rPr>
        <w:t xml:space="preserve">explain everything from understanding to wisdom from what has been learned. In this case, it is hoped that students will not only know but students are expected to be able to practice it. Independent curriculum, students are expected to be more active, so the teacher only directs and plays a more role when viewed from the materials presented, how to open up ideas, criticize things around students, enrich the treasures of students, </w:t>
      </w:r>
      <w:r w:rsidR="00707CC7">
        <w:rPr>
          <w:rFonts w:asciiTheme="majorBidi" w:hAnsiTheme="majorBidi" w:cstheme="majorBidi"/>
          <w:bCs/>
          <w:lang w:val="en-US"/>
        </w:rPr>
        <w:t xml:space="preserve">and </w:t>
      </w:r>
      <w:r>
        <w:rPr>
          <w:rFonts w:asciiTheme="majorBidi" w:hAnsiTheme="majorBidi" w:cstheme="majorBidi"/>
          <w:bCs/>
          <w:lang w:val="en-US"/>
        </w:rPr>
        <w:t xml:space="preserve">noble messages </w:t>
      </w:r>
      <w:r w:rsidR="00707CC7">
        <w:rPr>
          <w:rFonts w:asciiTheme="majorBidi" w:hAnsiTheme="majorBidi" w:cstheme="majorBidi"/>
          <w:bCs/>
          <w:lang w:val="en-US"/>
        </w:rPr>
        <w:t>than</w:t>
      </w:r>
      <w:r>
        <w:rPr>
          <w:rFonts w:asciiTheme="majorBidi" w:hAnsiTheme="majorBidi" w:cstheme="majorBidi"/>
          <w:bCs/>
          <w:lang w:val="en-US"/>
        </w:rPr>
        <w:t xml:space="preserve"> apply them </w:t>
      </w:r>
      <w:r w:rsidR="003B087D">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{"citationID":"R5V1uNub","properties":{"formattedCitation":"(Irawati et al. 2022)","plainCitation":"(Irawati et al. 2022)","noteIndex":0},"citationItems":[{"id":1324,"uris":["http://zotero.org/users/9520046/items/JDXJU9KZ"],"itemData":{"id":1324,"type":"article-journal","abstract":"This study aims to describe the achievement of quality management standards at primary and secondary Islamic schools in the city of Bandung based on the results of the 2020 quality report cards. The results of the analysis show the achievement of quality management standards which include 4 components, namely the school carries out management planning, the management program is carried out according to the provisions, the Principal schools perform well in carrying out leadership tasks, and schools manage management information systems, in the last four years the trend has shown an increase of 39%. The achievement of Islamic school management standards in Bandung City in 2020 is included in the category Towards SNP 4. Of the 16 indicators in the management standard, there are 6 indicators with the lowest scores that need attention to be prioritized in an effort to meet national education standards, namely 1) student service programs, 2) entrepreneurial competence of school principals, 3) management of management information systems, 4) curriculum management, 5) utilization of educators and education personnel and 6) partnership development. Through root cause-based analysis, in order to improve the achievement of quality standards in the management of education units, education providers need to implement education quality assurance systems both internally and externally, capacity building programs for principals and development of partnership programs with relevant agencies.","container-title":"JIIP - Jurnal Ilmiah Ilmu Pendidikan","DOI":"10.54371/jiip.v5i1.407","ISSN":"2614-8854","issue":"1","journalAbbreviation":"jiip","language":"id","page":"272-278","source":"DOI.org (Crossref)","title":"Capaian Standar Pengelolaan Pendidikan pada SD, SMP dan SMA Islam di Kota Bandung","URL":"http://jiip.stkipyapisdompu.ac.id/jiip/index.php/JIIP/article/view/407","volume":"5","author":[{"family":"Irawati","given":"Dini"},{"family":"Maman","given":"Maman"},{"family":"Sumpena","given":"Agus"},{"family":"Syah","given":"Muhibbin"},{"family":"Erihadiana","given":"Mohamad"}],"accessed":{"date-parts":[["2022",10,25]]},"issued":{"date-parts":[["2022",1,14]]}}}],"schema":"https://github.com/citation-style-language/schema/raw/master/csl-citation.json"} </w:instrText>
      </w:r>
      <w:r w:rsidR="003B087D">
        <w:rPr>
          <w:rFonts w:asciiTheme="majorBidi" w:hAnsiTheme="majorBidi" w:cstheme="majorBidi"/>
          <w:bCs/>
          <w:lang w:val="en-US"/>
        </w:rPr>
        <w:fldChar w:fldCharType="separate"/>
      </w:r>
      <w:r w:rsidR="003B087D" w:rsidRPr="003B087D">
        <w:rPr>
          <w:rFonts w:ascii="Times New Roman" w:hAnsi="Times New Roman" w:cs="Times New Roman"/>
        </w:rPr>
        <w:t>(Irawati et al. 2022)</w:t>
      </w:r>
      <w:r w:rsidR="003B087D">
        <w:rPr>
          <w:rFonts w:asciiTheme="majorBidi" w:hAnsiTheme="majorBidi" w:cstheme="majorBidi"/>
          <w:bCs/>
          <w:lang w:val="en-US"/>
        </w:rPr>
        <w:fldChar w:fldCharType="end"/>
      </w:r>
      <w:r w:rsidR="00D166B9" w:rsidRPr="00D166B9">
        <w:rPr>
          <w:rFonts w:asciiTheme="majorBidi" w:hAnsiTheme="majorBidi" w:cstheme="majorBidi"/>
          <w:bCs/>
          <w:lang w:val="en-US"/>
        </w:rPr>
        <w:t>.</w:t>
      </w:r>
    </w:p>
    <w:p w14:paraId="20BF2BB2" w14:textId="484937AC" w:rsidR="00D166B9" w:rsidRPr="00D166B9" w:rsidRDefault="001D7FF1"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Regarding the learning model or material delivery, teachers can use different techniques according to the material, so that the material can be direct and easy to understand. Teachers motivate students contextually according to the benefits and application of the material. For example, the study of the desire of a person who wears a hijab, solely because of following the commands of Allah </w:t>
      </w:r>
      <w:r w:rsidR="00707CC7">
        <w:rPr>
          <w:rFonts w:asciiTheme="majorBidi" w:hAnsiTheme="majorBidi" w:cstheme="majorBidi"/>
          <w:bCs/>
          <w:lang w:val="en-US"/>
        </w:rPr>
        <w:t>SWT</w:t>
      </w:r>
      <w:r>
        <w:rPr>
          <w:rFonts w:asciiTheme="majorBidi" w:hAnsiTheme="majorBidi" w:cstheme="majorBidi"/>
          <w:bCs/>
          <w:lang w:val="en-US"/>
        </w:rPr>
        <w:t xml:space="preserve">. Guru presents it as an observation process that explains the study material "Muslim and Muslim dress is a Mirror of Personality and Self-Beauty", as the basis and beginning of the formation of students' religious understanding and passion. This material can also be developed through the display of videos, films, images, </w:t>
      </w:r>
      <w:r w:rsidR="00707CC7">
        <w:rPr>
          <w:rFonts w:asciiTheme="majorBidi" w:hAnsiTheme="majorBidi" w:cstheme="majorBidi"/>
          <w:bCs/>
          <w:lang w:val="en-US"/>
        </w:rPr>
        <w:t xml:space="preserve">and </w:t>
      </w:r>
      <w:r>
        <w:rPr>
          <w:rFonts w:asciiTheme="majorBidi" w:hAnsiTheme="majorBidi" w:cstheme="majorBidi"/>
          <w:bCs/>
          <w:lang w:val="en-US"/>
        </w:rPr>
        <w:t xml:space="preserve">stories, or by showing paper clippings that have been made (media by design) that contain equivalent explanations, or </w:t>
      </w:r>
      <w:r w:rsidR="00707CC7">
        <w:rPr>
          <w:rFonts w:asciiTheme="majorBidi" w:hAnsiTheme="majorBidi" w:cstheme="majorBidi"/>
          <w:bCs/>
          <w:lang w:val="en-US"/>
        </w:rPr>
        <w:t xml:space="preserve">are </w:t>
      </w:r>
      <w:r>
        <w:rPr>
          <w:rFonts w:asciiTheme="majorBidi" w:hAnsiTheme="majorBidi" w:cstheme="majorBidi"/>
          <w:bCs/>
          <w:lang w:val="en-US"/>
        </w:rPr>
        <w:t xml:space="preserve">more creative and innovative. Students individually and classically, are asked to see and observe the study of Muslim and Muslim dress </w:t>
      </w:r>
      <w:r w:rsidR="00707CC7">
        <w:rPr>
          <w:rFonts w:asciiTheme="majorBidi" w:hAnsiTheme="majorBidi" w:cstheme="majorBidi"/>
          <w:bCs/>
          <w:lang w:val="en-US"/>
        </w:rPr>
        <w:t>as</w:t>
      </w:r>
      <w:r>
        <w:rPr>
          <w:rFonts w:asciiTheme="majorBidi" w:hAnsiTheme="majorBidi" w:cstheme="majorBidi"/>
          <w:bCs/>
          <w:lang w:val="en-US"/>
        </w:rPr>
        <w:t xml:space="preserve"> a mirror of personality and beauty oneself or </w:t>
      </w:r>
      <w:r w:rsidR="00707CC7">
        <w:rPr>
          <w:rFonts w:asciiTheme="majorBidi" w:hAnsiTheme="majorBidi" w:cstheme="majorBidi"/>
          <w:bCs/>
          <w:lang w:val="en-US"/>
        </w:rPr>
        <w:t>show</w:t>
      </w:r>
      <w:r>
        <w:rPr>
          <w:rFonts w:asciiTheme="majorBidi" w:hAnsiTheme="majorBidi" w:cstheme="majorBidi"/>
          <w:bCs/>
          <w:lang w:val="en-US"/>
        </w:rPr>
        <w:t xml:space="preserve"> videos, films, pictures, stories, or paper cutouts that have been made (media by design) which contains the explanation "Muslim and Muslim dress is a Mirror of Personality and Self-Beauty" </w:t>
      </w:r>
      <w:r w:rsidR="003B087D">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{"citationID":"IKGmWioz","properties":{"formattedCitation":"(Mauladina and Giantara 2020)","plainCitation":"(Mauladina and Giantara 2020)","noteIndex":0},"citationItems":[{"id":419,"uris":["http://zotero.org/users/9520046/items/6B765M8L"],"itemData":{"id":419,"type":"article-journal","abstract":"The online learning process carried out by all levels of education at this time requires all teachers to have an appropriate strategy so that the material presented is easily understood by students and students have high learning motivation. PAI teachers are no exception, PAI teachers are also required to have a strategy in this online learning process. Based on initial observations, there are various strategies used by PAI teachers during the online learning process. Departing from this, this research wants to see more specifically which strategy is the most dominantly used by PAI teachers during the online learning process. This research is a qualitative research which analyzed using Miles and Huberman model. The sample of this study amounted to five PAI teachers. Methods of data collection using the method of observation and documents. The results showed that PAI teachers were more dominant in using the WhatsApp platform and Zoom Cloud Meeting when the online learning process was carried out.","container-title":"Al-Mutharahah: Jurnal Penelitian dan Kajian Sosial Keagamaan","DOI":"10.46781/al-mutharahah.v17i2.153","ISSN":"2722-2314, 2088-0871","issue":"2","journalAbbreviation":"Al-Mutharahah","language":"id","page":"218-226","source":"DOI.org (Crossref)","title":"Kreativitas Siswa Dalam Penggunaan Gadget Pada Pembelajaran PAI Di Masa Covid-19","URL":"https://ojs.diniyah.ac.id/index.php/Al-Mutharahah/article/view/153","volume":"17","author":[{"family":"Mauladina","given":"Ira"},{"family":"Giantara","given":"Febri"}],"accessed":{"date-parts":[["2022",6,20]]},"issued":{"date-parts":[["2020",11,26]]}}}],"schema":"https://github.com/citation-style-language/schema/raw/master/csl-citation.json"} </w:instrText>
      </w:r>
      <w:r w:rsidR="003B087D">
        <w:rPr>
          <w:rFonts w:asciiTheme="majorBidi" w:hAnsiTheme="majorBidi" w:cstheme="majorBidi"/>
          <w:bCs/>
          <w:lang w:val="en-US"/>
        </w:rPr>
        <w:fldChar w:fldCharType="separate"/>
      </w:r>
      <w:r w:rsidR="003B087D" w:rsidRPr="003B087D">
        <w:rPr>
          <w:rFonts w:ascii="Times New Roman" w:hAnsi="Times New Roman" w:cs="Times New Roman"/>
        </w:rPr>
        <w:t>(Mauladina and Giantara 2020)</w:t>
      </w:r>
      <w:r w:rsidR="003B087D">
        <w:rPr>
          <w:rFonts w:asciiTheme="majorBidi" w:hAnsiTheme="majorBidi" w:cstheme="majorBidi"/>
          <w:bCs/>
          <w:lang w:val="en-US"/>
        </w:rPr>
        <w:fldChar w:fldCharType="end"/>
      </w:r>
      <w:r w:rsidR="00D166B9" w:rsidRPr="00D166B9">
        <w:rPr>
          <w:rFonts w:asciiTheme="majorBidi" w:hAnsiTheme="majorBidi" w:cstheme="majorBidi"/>
          <w:bCs/>
          <w:lang w:val="en-US"/>
        </w:rPr>
        <w:t xml:space="preserve">. </w:t>
      </w:r>
    </w:p>
    <w:p w14:paraId="41A10558" w14:textId="04EFA70E" w:rsidR="00D166B9" w:rsidRPr="00D166B9" w:rsidRDefault="001D7FF1"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Before, during the process</w:t>
      </w:r>
      <w:r w:rsidR="00707CC7">
        <w:rPr>
          <w:rFonts w:asciiTheme="majorBidi" w:hAnsiTheme="majorBidi" w:cstheme="majorBidi"/>
          <w:bCs/>
          <w:lang w:val="en-US"/>
        </w:rPr>
        <w:t>,</w:t>
      </w:r>
      <w:r>
        <w:rPr>
          <w:rFonts w:asciiTheme="majorBidi" w:hAnsiTheme="majorBidi" w:cstheme="majorBidi"/>
          <w:bCs/>
          <w:lang w:val="en-US"/>
        </w:rPr>
        <w:t xml:space="preserve"> and after learning, the teacher is expected to provide reinforcement and explanation to students, so that the process of observing both individually and classically takes place completely, well, and correctly. In addition, it can also be done with the story method, </w:t>
      </w:r>
      <w:r w:rsidR="00707CC7">
        <w:rPr>
          <w:rFonts w:asciiTheme="majorBidi" w:hAnsiTheme="majorBidi" w:cstheme="majorBidi"/>
          <w:bCs/>
          <w:lang w:val="en-US"/>
        </w:rPr>
        <w:t>Suri</w:t>
      </w:r>
      <w:r>
        <w:rPr>
          <w:rFonts w:asciiTheme="majorBidi" w:hAnsiTheme="majorBidi" w:cstheme="majorBidi"/>
          <w:bCs/>
          <w:lang w:val="en-US"/>
        </w:rPr>
        <w:t xml:space="preserve"> </w:t>
      </w:r>
      <w:proofErr w:type="spellStart"/>
      <w:r>
        <w:rPr>
          <w:rFonts w:asciiTheme="majorBidi" w:hAnsiTheme="majorBidi" w:cstheme="majorBidi"/>
          <w:bCs/>
          <w:lang w:val="en-US"/>
        </w:rPr>
        <w:t>tauladan</w:t>
      </w:r>
      <w:proofErr w:type="spellEnd"/>
      <w:r w:rsidR="00707CC7">
        <w:rPr>
          <w:rFonts w:asciiTheme="majorBidi" w:hAnsiTheme="majorBidi" w:cstheme="majorBidi"/>
          <w:bCs/>
          <w:lang w:val="en-US"/>
        </w:rPr>
        <w:t>,</w:t>
      </w:r>
      <w:r>
        <w:rPr>
          <w:rFonts w:asciiTheme="majorBidi" w:hAnsiTheme="majorBidi" w:cstheme="majorBidi"/>
          <w:bCs/>
          <w:lang w:val="en-US"/>
        </w:rPr>
        <w:t xml:space="preserve"> or direct practice. </w:t>
      </w:r>
      <w:r w:rsidR="00707CC7">
        <w:rPr>
          <w:rFonts w:asciiTheme="majorBidi" w:hAnsiTheme="majorBidi" w:cstheme="majorBidi"/>
          <w:bCs/>
          <w:lang w:val="en-US"/>
        </w:rPr>
        <w:t>Direct</w:t>
      </w:r>
      <w:r>
        <w:rPr>
          <w:rFonts w:asciiTheme="majorBidi" w:hAnsiTheme="majorBidi" w:cstheme="majorBidi"/>
          <w:bCs/>
          <w:lang w:val="en-US"/>
        </w:rPr>
        <w:t xml:space="preserve"> practice</w:t>
      </w:r>
      <w:r w:rsidR="00707CC7">
        <w:rPr>
          <w:rFonts w:asciiTheme="majorBidi" w:hAnsiTheme="majorBidi" w:cstheme="majorBidi"/>
          <w:bCs/>
          <w:lang w:val="en-US"/>
        </w:rPr>
        <w:t>,</w:t>
      </w:r>
      <w:r>
        <w:rPr>
          <w:rFonts w:asciiTheme="majorBidi" w:hAnsiTheme="majorBidi" w:cstheme="majorBidi"/>
          <w:bCs/>
          <w:lang w:val="en-US"/>
        </w:rPr>
        <w:t xml:space="preserve"> methods are very suitable to be applied to the hajj chapter. Because the chapters that do have to be practiced so that the students can understand clearly. In this teaching program, it is quite effective if after being given the material, students are given the task of answering the questions of the material. This can be used to find out the extent of the teacher's success in delivering the material, as well as being material for teacher evaluation. PAI material at the high school level can be reviewed from various aspects </w:t>
      </w:r>
      <w:r w:rsidR="003B087D">
        <w:rPr>
          <w:rFonts w:asciiTheme="majorBidi" w:hAnsiTheme="majorBidi" w:cstheme="majorBidi"/>
          <w:bCs/>
          <w:lang w:val="en-US"/>
        </w:rPr>
        <w:fldChar w:fldCharType="begin"/>
      </w:r>
      <w:r w:rsidR="003B087D">
        <w:rPr>
          <w:rFonts w:asciiTheme="majorBidi" w:hAnsiTheme="majorBidi" w:cstheme="majorBidi"/>
          <w:bCs/>
          <w:lang w:val="en-US"/>
        </w:rPr>
        <w:instrText xml:space="preserve"> ADDIN ZOTERO_ITEM CSL_CITATION {"citationID":"vWc4UvIp","properties":{"formattedCitation":"(Laili 2020)","plainCitation":"(Laili 2020)","noteIndex":0},"citationItems":[{"id":1782,"uris":["http://zotero.org/users/9520046/items/BS7RW2FK"],"itemData":{"id":1782,"type":"article-journal","abstract":"Abstract \nBackground: Changes that occur in the learning process due to a pandemic have an impact on the psychological aspects of students. Factors that influence the psychological aspects of learning are intelligence, learning environment and learning methods. Online learning methods require adaptation to habitual patterns and use of technology. Independent learning, indirect learning, and multiple assignments, have a psychological effect on a variety of physical and mental complaints. Evaluation of online learning through understanding (cognitive) and affective results with reference to the cumulative grade point average obtained by students during online learning. \nMethod: The research design used cross-sectional. The population in this study were all D3 Nursing students of STIKES Karya Husada Semester 2. Data collection techniques were Total Sampling. The independent variable is the psychological aspect of vocational students facing online learning and the dependent variable is the achievement of the student's Grade Point Average. Measurement of psychological aspects using a scale instrument of psychological aspects of resilience. The type of test used is the Chi Square test with p value &lt;0.005. \nResults: Most of the respondents had a positive psychological aspect when learning online and had a very satisfying GPA. The result of the value correlation test shows a significance of 0.000, so there is a relationship between psychological aspects and the achievement of the student's grade point average.Analysis: Learning conditions that have implications for individual responses show that education as an institution is able to prepare students for online learning well. Conditions that can support the learning process, facilitators, academic tools and learning methods are quite varied, increasing the ability of students to follow each learning process. The competency target that is sought is still optimal, although not ideal, it will greatly help students achieve good learning outcomes.Conclusion: Achievement of learning outcomes can be influenced by interest, motivation, cognitive abilities, ability to share time, relationships with family, lecturers' explanations and living conditions, social conditions and individual abilities to adapt to learning conditions. \n  \nKeywords: Psychological aspects, Grade Point Average, Online learning","container-title":"Jurnal Ilmiah Pamenang","DOI":"10.53599/jip.v2i2.67","ISSN":"2715-6036, 2716-0483","issue":"2","journalAbbreviation":"JIP","language":"id","page":"7-17","source":"DOI.org (Crossref)","title":"ASPEK PSIKOLOGI PEMBELAJARAN DARING MASA PANDEMI COVID-19 DENGAN CAPAIAN INDEKS PRESTASI KUMULATIF MAHASISWA VOKASI","URL":"https://jurnal.stikespamenang.ac.id/index.php/jip/article/view/67","volume":"2","author":[{"family":"Laili","given":"Nurul"}],"accessed":{"date-parts":[["2022",11,25]]},"issued":{"date-parts":[["2020",12,9]]}}}],"schema":"https://github.com/citation-style-language/schema/raw/master/csl-citation.json"} </w:instrText>
      </w:r>
      <w:r w:rsidR="003B087D">
        <w:rPr>
          <w:rFonts w:asciiTheme="majorBidi" w:hAnsiTheme="majorBidi" w:cstheme="majorBidi"/>
          <w:bCs/>
          <w:lang w:val="en-US"/>
        </w:rPr>
        <w:fldChar w:fldCharType="separate"/>
      </w:r>
      <w:r w:rsidR="003B087D" w:rsidRPr="003B087D">
        <w:rPr>
          <w:rFonts w:ascii="Times New Roman" w:hAnsi="Times New Roman" w:cs="Times New Roman"/>
        </w:rPr>
        <w:t>(Laili 2020)</w:t>
      </w:r>
      <w:r w:rsidR="003B087D">
        <w:rPr>
          <w:rFonts w:asciiTheme="majorBidi" w:hAnsiTheme="majorBidi" w:cstheme="majorBidi"/>
          <w:bCs/>
          <w:lang w:val="en-US"/>
        </w:rPr>
        <w:fldChar w:fldCharType="end"/>
      </w:r>
      <w:r w:rsidR="00D166B9" w:rsidRPr="00D166B9">
        <w:rPr>
          <w:rFonts w:asciiTheme="majorBidi" w:hAnsiTheme="majorBidi" w:cstheme="majorBidi"/>
          <w:bCs/>
          <w:lang w:val="en-US"/>
        </w:rPr>
        <w:t xml:space="preserve">, </w:t>
      </w:r>
      <w:r>
        <w:rPr>
          <w:rFonts w:asciiTheme="majorBidi" w:hAnsiTheme="majorBidi" w:cstheme="majorBidi"/>
          <w:bCs/>
          <w:lang w:val="en-US"/>
        </w:rPr>
        <w:t xml:space="preserve">as </w:t>
      </w:r>
      <w:r w:rsidR="00707CC7">
        <w:rPr>
          <w:rFonts w:asciiTheme="majorBidi" w:hAnsiTheme="majorBidi" w:cstheme="majorBidi"/>
          <w:bCs/>
          <w:lang w:val="en-US"/>
        </w:rPr>
        <w:t>follows</w:t>
      </w:r>
      <w:r w:rsidR="00D166B9" w:rsidRPr="00D166B9">
        <w:rPr>
          <w:rFonts w:asciiTheme="majorBidi" w:hAnsiTheme="majorBidi" w:cstheme="majorBidi"/>
          <w:bCs/>
          <w:lang w:val="en-US"/>
        </w:rPr>
        <w:t xml:space="preserve">: </w:t>
      </w:r>
    </w:p>
    <w:p w14:paraId="5956E453" w14:textId="3397577E" w:rsidR="00D166B9" w:rsidRPr="00D166B9" w:rsidRDefault="001D7FF1" w:rsidP="00B54357">
      <w:pPr>
        <w:numPr>
          <w:ilvl w:val="0"/>
          <w:numId w:val="1"/>
        </w:numPr>
        <w:spacing w:after="0" w:line="276" w:lineRule="auto"/>
        <w:ind w:left="426" w:hanging="426"/>
        <w:jc w:val="both"/>
        <w:rPr>
          <w:rFonts w:asciiTheme="majorBidi" w:hAnsiTheme="majorBidi" w:cstheme="majorBidi"/>
          <w:bCs/>
          <w:lang w:val="en-US"/>
        </w:rPr>
      </w:pPr>
      <w:r>
        <w:rPr>
          <w:rFonts w:asciiTheme="majorBidi" w:hAnsiTheme="majorBidi" w:cstheme="majorBidi"/>
          <w:bCs/>
          <w:lang w:val="en-US"/>
        </w:rPr>
        <w:t>Psychological Aspects</w:t>
      </w:r>
    </w:p>
    <w:p w14:paraId="75821872" w14:textId="155B93A8" w:rsidR="00D166B9" w:rsidRPr="00D166B9" w:rsidRDefault="001D7FF1" w:rsidP="00B54357">
      <w:pPr>
        <w:spacing w:after="0" w:line="276" w:lineRule="auto"/>
        <w:ind w:left="426" w:firstLine="425"/>
        <w:jc w:val="both"/>
        <w:rPr>
          <w:rFonts w:asciiTheme="majorBidi" w:hAnsiTheme="majorBidi" w:cstheme="majorBidi"/>
          <w:bCs/>
          <w:lang w:val="en-US"/>
        </w:rPr>
      </w:pPr>
      <w:r>
        <w:rPr>
          <w:rFonts w:asciiTheme="majorBidi" w:hAnsiTheme="majorBidi" w:cstheme="majorBidi"/>
          <w:bCs/>
          <w:lang w:val="en-US"/>
        </w:rPr>
        <w:t xml:space="preserve">At the age of ma, high school, or vocational students, the material provided is quite simple, because at that age their thinking power is not like in junior high school or MTs, they are easier to understand and more mature. They can analyze a </w:t>
      </w:r>
      <w:proofErr w:type="gramStart"/>
      <w:r>
        <w:rPr>
          <w:rFonts w:asciiTheme="majorBidi" w:hAnsiTheme="majorBidi" w:cstheme="majorBidi"/>
          <w:bCs/>
          <w:lang w:val="en-US"/>
        </w:rPr>
        <w:t>problem,</w:t>
      </w:r>
      <w:proofErr w:type="gramEnd"/>
      <w:r>
        <w:rPr>
          <w:rFonts w:asciiTheme="majorBidi" w:hAnsiTheme="majorBidi" w:cstheme="majorBidi"/>
          <w:bCs/>
          <w:lang w:val="en-US"/>
        </w:rPr>
        <w:t xml:space="preserve"> they are also easier to direct </w:t>
      </w:r>
      <w:r w:rsidR="00707CC7">
        <w:rPr>
          <w:rFonts w:asciiTheme="majorBidi" w:hAnsiTheme="majorBidi" w:cstheme="majorBidi"/>
          <w:bCs/>
          <w:lang w:val="en-US"/>
        </w:rPr>
        <w:t>to</w:t>
      </w:r>
      <w:r>
        <w:rPr>
          <w:rFonts w:asciiTheme="majorBidi" w:hAnsiTheme="majorBidi" w:cstheme="majorBidi"/>
          <w:bCs/>
          <w:lang w:val="en-US"/>
        </w:rPr>
        <w:t xml:space="preserve"> be able to practice a theme (hajj chapter) </w:t>
      </w:r>
      <w:r w:rsidR="00707CC7">
        <w:rPr>
          <w:rFonts w:asciiTheme="majorBidi" w:hAnsiTheme="majorBidi" w:cstheme="majorBidi"/>
          <w:bCs/>
          <w:lang w:val="en-US"/>
        </w:rPr>
        <w:t>to</w:t>
      </w:r>
      <w:r>
        <w:rPr>
          <w:rFonts w:asciiTheme="majorBidi" w:hAnsiTheme="majorBidi" w:cstheme="majorBidi"/>
          <w:bCs/>
          <w:lang w:val="en-US"/>
        </w:rPr>
        <w:t xml:space="preserve"> facilitate the teaching and learning process.</w:t>
      </w:r>
    </w:p>
    <w:p w14:paraId="1AF0B485" w14:textId="4AB4E7B1" w:rsidR="00D166B9" w:rsidRPr="00D166B9" w:rsidRDefault="001D7FF1" w:rsidP="00B54357">
      <w:pPr>
        <w:numPr>
          <w:ilvl w:val="0"/>
          <w:numId w:val="1"/>
        </w:numPr>
        <w:spacing w:after="0" w:line="276" w:lineRule="auto"/>
        <w:ind w:left="426" w:hanging="426"/>
        <w:jc w:val="both"/>
        <w:rPr>
          <w:rFonts w:asciiTheme="majorBidi" w:hAnsiTheme="majorBidi" w:cstheme="majorBidi"/>
          <w:bCs/>
          <w:lang w:val="en-US"/>
        </w:rPr>
      </w:pPr>
      <w:r>
        <w:rPr>
          <w:rFonts w:asciiTheme="majorBidi" w:hAnsiTheme="majorBidi" w:cstheme="majorBidi"/>
          <w:bCs/>
          <w:lang w:val="en-US"/>
        </w:rPr>
        <w:t>Philosophical Aspects</w:t>
      </w:r>
    </w:p>
    <w:p w14:paraId="1F4A0366" w14:textId="07F94C3D" w:rsidR="00D166B9" w:rsidRPr="00D166B9" w:rsidRDefault="001D7FF1" w:rsidP="00B54357">
      <w:pPr>
        <w:spacing w:after="0" w:line="276" w:lineRule="auto"/>
        <w:ind w:left="426" w:firstLine="425"/>
        <w:jc w:val="both"/>
        <w:rPr>
          <w:rFonts w:asciiTheme="majorBidi" w:hAnsiTheme="majorBidi" w:cstheme="majorBidi"/>
          <w:bCs/>
          <w:lang w:val="en-US"/>
        </w:rPr>
      </w:pPr>
      <w:r>
        <w:rPr>
          <w:rFonts w:asciiTheme="majorBidi" w:hAnsiTheme="majorBidi" w:cstheme="majorBidi"/>
          <w:bCs/>
          <w:lang w:val="en-US"/>
        </w:rPr>
        <w:t xml:space="preserve">In terms of philosophy, the materials given </w:t>
      </w:r>
      <w:r w:rsidR="00707CC7">
        <w:rPr>
          <w:rFonts w:asciiTheme="majorBidi" w:hAnsiTheme="majorBidi" w:cstheme="majorBidi"/>
          <w:bCs/>
          <w:lang w:val="en-US"/>
        </w:rPr>
        <w:t>to</w:t>
      </w:r>
      <w:r>
        <w:rPr>
          <w:rFonts w:asciiTheme="majorBidi" w:hAnsiTheme="majorBidi" w:cstheme="majorBidi"/>
          <w:bCs/>
          <w:lang w:val="en-US"/>
        </w:rPr>
        <w:t xml:space="preserve"> high school age are not too difficult, because these materials are materials that were taught when they were in junior high school. The difference is that this material is more detailed, while the material during junior high school is only in general. </w:t>
      </w:r>
      <w:proofErr w:type="gramStart"/>
      <w:r>
        <w:rPr>
          <w:rFonts w:asciiTheme="majorBidi" w:hAnsiTheme="majorBidi" w:cstheme="majorBidi"/>
          <w:bCs/>
          <w:lang w:val="en-US"/>
        </w:rPr>
        <w:t>So</w:t>
      </w:r>
      <w:proofErr w:type="gramEnd"/>
      <w:r>
        <w:rPr>
          <w:rFonts w:asciiTheme="majorBidi" w:hAnsiTheme="majorBidi" w:cstheme="majorBidi"/>
          <w:bCs/>
          <w:lang w:val="en-US"/>
        </w:rPr>
        <w:t xml:space="preserve"> for high school age</w:t>
      </w:r>
      <w:r w:rsidR="00707CC7">
        <w:rPr>
          <w:rFonts w:asciiTheme="majorBidi" w:hAnsiTheme="majorBidi" w:cstheme="majorBidi"/>
          <w:bCs/>
          <w:lang w:val="en-US"/>
        </w:rPr>
        <w:t>,</w:t>
      </w:r>
      <w:r>
        <w:rPr>
          <w:rFonts w:asciiTheme="majorBidi" w:hAnsiTheme="majorBidi" w:cstheme="majorBidi"/>
          <w:bCs/>
          <w:lang w:val="en-US"/>
        </w:rPr>
        <w:t xml:space="preserve"> these materials do not make it difficult for them.</w:t>
      </w:r>
    </w:p>
    <w:p w14:paraId="7571128E" w14:textId="52A5FE1C" w:rsidR="00D166B9" w:rsidRPr="00D166B9" w:rsidRDefault="001D7FF1" w:rsidP="00B54357">
      <w:pPr>
        <w:numPr>
          <w:ilvl w:val="0"/>
          <w:numId w:val="1"/>
        </w:numPr>
        <w:spacing w:after="0" w:line="276" w:lineRule="auto"/>
        <w:ind w:left="426" w:hanging="426"/>
        <w:jc w:val="both"/>
        <w:rPr>
          <w:rFonts w:asciiTheme="majorBidi" w:hAnsiTheme="majorBidi" w:cstheme="majorBidi"/>
          <w:bCs/>
          <w:lang w:val="en-US"/>
        </w:rPr>
      </w:pPr>
      <w:r>
        <w:rPr>
          <w:rFonts w:asciiTheme="majorBidi" w:hAnsiTheme="majorBidi" w:cstheme="majorBidi"/>
          <w:bCs/>
          <w:lang w:val="en-US"/>
        </w:rPr>
        <w:t>Sociological Aspects</w:t>
      </w:r>
    </w:p>
    <w:p w14:paraId="0DE1BBC3" w14:textId="6CA3ACA0" w:rsidR="00D166B9" w:rsidRPr="00D166B9" w:rsidRDefault="001D7FF1" w:rsidP="00B54357">
      <w:pPr>
        <w:spacing w:after="0" w:line="276" w:lineRule="auto"/>
        <w:ind w:left="426" w:firstLine="425"/>
        <w:jc w:val="both"/>
        <w:rPr>
          <w:rFonts w:asciiTheme="majorBidi" w:hAnsiTheme="majorBidi" w:cstheme="majorBidi"/>
          <w:bCs/>
          <w:lang w:val="en-US"/>
        </w:rPr>
      </w:pPr>
      <w:r>
        <w:rPr>
          <w:rFonts w:asciiTheme="majorBidi" w:hAnsiTheme="majorBidi" w:cstheme="majorBidi"/>
          <w:bCs/>
          <w:lang w:val="en-US"/>
        </w:rPr>
        <w:t xml:space="preserve">PAI material at the high school level from the first to the last chapter is material that must be applied or practiced in everyday life. </w:t>
      </w:r>
      <w:proofErr w:type="gramStart"/>
      <w:r>
        <w:rPr>
          <w:rFonts w:asciiTheme="majorBidi" w:hAnsiTheme="majorBidi" w:cstheme="majorBidi"/>
          <w:bCs/>
          <w:lang w:val="en-US"/>
        </w:rPr>
        <w:t>So</w:t>
      </w:r>
      <w:proofErr w:type="gramEnd"/>
      <w:r>
        <w:rPr>
          <w:rFonts w:asciiTheme="majorBidi" w:hAnsiTheme="majorBidi" w:cstheme="majorBidi"/>
          <w:bCs/>
          <w:lang w:val="en-US"/>
        </w:rPr>
        <w:t xml:space="preserve"> they will not be unfamiliar </w:t>
      </w:r>
      <w:r w:rsidR="00707CC7">
        <w:rPr>
          <w:rFonts w:asciiTheme="majorBidi" w:hAnsiTheme="majorBidi" w:cstheme="majorBidi"/>
          <w:bCs/>
          <w:lang w:val="en-US"/>
        </w:rPr>
        <w:t>with</w:t>
      </w:r>
      <w:r>
        <w:rPr>
          <w:rFonts w:asciiTheme="majorBidi" w:hAnsiTheme="majorBidi" w:cstheme="majorBidi"/>
          <w:bCs/>
          <w:lang w:val="en-US"/>
        </w:rPr>
        <w:t xml:space="preserve"> practicing it.</w:t>
      </w:r>
    </w:p>
    <w:p w14:paraId="27ECEA27" w14:textId="50EA52AD" w:rsidR="00D166B9" w:rsidRPr="00D166B9" w:rsidRDefault="001D7FF1" w:rsidP="00B54357">
      <w:pPr>
        <w:numPr>
          <w:ilvl w:val="0"/>
          <w:numId w:val="1"/>
        </w:numPr>
        <w:spacing w:after="0" w:line="276" w:lineRule="auto"/>
        <w:ind w:left="426" w:hanging="426"/>
        <w:jc w:val="both"/>
        <w:rPr>
          <w:rFonts w:asciiTheme="majorBidi" w:hAnsiTheme="majorBidi" w:cstheme="majorBidi"/>
          <w:bCs/>
          <w:lang w:val="en-US"/>
        </w:rPr>
      </w:pPr>
      <w:r>
        <w:rPr>
          <w:rFonts w:asciiTheme="majorBidi" w:hAnsiTheme="majorBidi" w:cstheme="majorBidi"/>
          <w:bCs/>
          <w:lang w:val="en-US"/>
        </w:rPr>
        <w:lastRenderedPageBreak/>
        <w:t>Technology Aspects</w:t>
      </w:r>
    </w:p>
    <w:p w14:paraId="72C018B3" w14:textId="6EF98E66" w:rsidR="000232F4" w:rsidRDefault="001D7FF1" w:rsidP="00B54357">
      <w:pPr>
        <w:spacing w:after="0" w:line="276" w:lineRule="auto"/>
        <w:ind w:left="426" w:firstLine="425"/>
        <w:jc w:val="both"/>
        <w:rPr>
          <w:rFonts w:asciiTheme="majorBidi" w:hAnsiTheme="majorBidi" w:cstheme="majorBidi"/>
        </w:rPr>
      </w:pPr>
      <w:r>
        <w:rPr>
          <w:rFonts w:asciiTheme="majorBidi" w:hAnsiTheme="majorBidi" w:cstheme="majorBidi"/>
        </w:rPr>
        <w:t xml:space="preserve">In </w:t>
      </w:r>
      <w:proofErr w:type="spellStart"/>
      <w:r>
        <w:rPr>
          <w:rFonts w:asciiTheme="majorBidi" w:hAnsiTheme="majorBidi" w:cstheme="majorBidi"/>
        </w:rPr>
        <w:t>practice</w:t>
      </w:r>
      <w:proofErr w:type="spellEnd"/>
      <w:r>
        <w:rPr>
          <w:rFonts w:asciiTheme="majorBidi" w:hAnsiTheme="majorBidi" w:cstheme="majorBidi"/>
        </w:rPr>
        <w:t xml:space="preserve">, </w:t>
      </w:r>
      <w:proofErr w:type="spellStart"/>
      <w:r>
        <w:rPr>
          <w:rFonts w:asciiTheme="majorBidi" w:hAnsiTheme="majorBidi" w:cstheme="majorBidi"/>
        </w:rPr>
        <w:t>teachers</w:t>
      </w:r>
      <w:proofErr w:type="spellEnd"/>
      <w:r>
        <w:rPr>
          <w:rFonts w:asciiTheme="majorBidi" w:hAnsiTheme="majorBidi" w:cstheme="majorBidi"/>
        </w:rPr>
        <w:t xml:space="preserve"> </w:t>
      </w:r>
      <w:proofErr w:type="spellStart"/>
      <w:r>
        <w:rPr>
          <w:rFonts w:asciiTheme="majorBidi" w:hAnsiTheme="majorBidi" w:cstheme="majorBidi"/>
        </w:rPr>
        <w:t>can</w:t>
      </w:r>
      <w:proofErr w:type="spellEnd"/>
      <w:r>
        <w:rPr>
          <w:rFonts w:asciiTheme="majorBidi" w:hAnsiTheme="majorBidi" w:cstheme="majorBidi"/>
        </w:rPr>
        <w:t xml:space="preserve"> </w:t>
      </w:r>
      <w:proofErr w:type="spellStart"/>
      <w:r>
        <w:rPr>
          <w:rFonts w:asciiTheme="majorBidi" w:hAnsiTheme="majorBidi" w:cstheme="majorBidi"/>
        </w:rPr>
        <w:t>create</w:t>
      </w:r>
      <w:proofErr w:type="spellEnd"/>
      <w:r>
        <w:rPr>
          <w:rFonts w:asciiTheme="majorBidi" w:hAnsiTheme="majorBidi" w:cstheme="majorBidi"/>
        </w:rPr>
        <w:t xml:space="preserve"> </w:t>
      </w:r>
      <w:proofErr w:type="spellStart"/>
      <w:r>
        <w:rPr>
          <w:rFonts w:asciiTheme="majorBidi" w:hAnsiTheme="majorBidi" w:cstheme="majorBidi"/>
        </w:rPr>
        <w:t>teaching</w:t>
      </w:r>
      <w:proofErr w:type="spellEnd"/>
      <w:r>
        <w:rPr>
          <w:rFonts w:asciiTheme="majorBidi" w:hAnsiTheme="majorBidi" w:cstheme="majorBidi"/>
        </w:rPr>
        <w:t xml:space="preserve"> </w:t>
      </w:r>
      <w:proofErr w:type="spellStart"/>
      <w:r>
        <w:rPr>
          <w:rFonts w:asciiTheme="majorBidi" w:hAnsiTheme="majorBidi" w:cstheme="majorBidi"/>
        </w:rPr>
        <w:t>materials</w:t>
      </w:r>
      <w:proofErr w:type="spellEnd"/>
      <w:r>
        <w:rPr>
          <w:rFonts w:asciiTheme="majorBidi" w:hAnsiTheme="majorBidi" w:cstheme="majorBidi"/>
        </w:rPr>
        <w:t xml:space="preserve"> in </w:t>
      </w:r>
      <w:proofErr w:type="spellStart"/>
      <w:r>
        <w:rPr>
          <w:rFonts w:asciiTheme="majorBidi" w:hAnsiTheme="majorBidi" w:cstheme="majorBidi"/>
        </w:rPr>
        <w:t>various</w:t>
      </w:r>
      <w:proofErr w:type="spellEnd"/>
      <w:r>
        <w:rPr>
          <w:rFonts w:asciiTheme="majorBidi" w:hAnsiTheme="majorBidi" w:cstheme="majorBidi"/>
        </w:rPr>
        <w:t xml:space="preserve"> </w:t>
      </w:r>
      <w:proofErr w:type="spellStart"/>
      <w:r>
        <w:rPr>
          <w:rFonts w:asciiTheme="majorBidi" w:hAnsiTheme="majorBidi" w:cstheme="majorBidi"/>
        </w:rPr>
        <w:t>forms</w:t>
      </w:r>
      <w:proofErr w:type="spellEnd"/>
      <w:r>
        <w:rPr>
          <w:rFonts w:asciiTheme="majorBidi" w:hAnsiTheme="majorBidi" w:cstheme="majorBidi"/>
        </w:rPr>
        <w:t xml:space="preserve"> </w:t>
      </w:r>
      <w:proofErr w:type="spellStart"/>
      <w:r>
        <w:rPr>
          <w:rFonts w:asciiTheme="majorBidi" w:hAnsiTheme="majorBidi" w:cstheme="majorBidi"/>
        </w:rPr>
        <w:t>using</w:t>
      </w:r>
      <w:proofErr w:type="spellEnd"/>
      <w:r>
        <w:rPr>
          <w:rFonts w:asciiTheme="majorBidi" w:hAnsiTheme="majorBidi" w:cstheme="majorBidi"/>
        </w:rPr>
        <w:t xml:space="preserve"> </w:t>
      </w:r>
      <w:proofErr w:type="spellStart"/>
      <w:r>
        <w:rPr>
          <w:rFonts w:asciiTheme="majorBidi" w:hAnsiTheme="majorBidi" w:cstheme="majorBidi"/>
        </w:rPr>
        <w:t>technological</w:t>
      </w:r>
      <w:proofErr w:type="spellEnd"/>
      <w:r>
        <w:rPr>
          <w:rFonts w:asciiTheme="majorBidi" w:hAnsiTheme="majorBidi" w:cstheme="majorBidi"/>
        </w:rPr>
        <w:t xml:space="preserve"> </w:t>
      </w:r>
      <w:proofErr w:type="spellStart"/>
      <w:r>
        <w:rPr>
          <w:rFonts w:asciiTheme="majorBidi" w:hAnsiTheme="majorBidi" w:cstheme="majorBidi"/>
        </w:rPr>
        <w:t>applications</w:t>
      </w:r>
      <w:proofErr w:type="spellEnd"/>
      <w:r>
        <w:rPr>
          <w:rFonts w:asciiTheme="majorBidi" w:hAnsiTheme="majorBidi" w:cstheme="majorBidi"/>
        </w:rPr>
        <w:t xml:space="preserve">, as long as </w:t>
      </w:r>
      <w:proofErr w:type="spellStart"/>
      <w:r>
        <w:rPr>
          <w:rFonts w:asciiTheme="majorBidi" w:hAnsiTheme="majorBidi" w:cstheme="majorBidi"/>
        </w:rPr>
        <w:t>the</w:t>
      </w:r>
      <w:proofErr w:type="spellEnd"/>
      <w:r>
        <w:rPr>
          <w:rFonts w:asciiTheme="majorBidi" w:hAnsiTheme="majorBidi" w:cstheme="majorBidi"/>
        </w:rPr>
        <w:t xml:space="preserve"> material </w:t>
      </w:r>
      <w:proofErr w:type="spellStart"/>
      <w:r>
        <w:rPr>
          <w:rFonts w:asciiTheme="majorBidi" w:hAnsiTheme="majorBidi" w:cstheme="majorBidi"/>
        </w:rPr>
        <w:t>can</w:t>
      </w:r>
      <w:proofErr w:type="spellEnd"/>
      <w:r>
        <w:rPr>
          <w:rFonts w:asciiTheme="majorBidi" w:hAnsiTheme="majorBidi" w:cstheme="majorBidi"/>
        </w:rPr>
        <w:t xml:space="preserve"> </w:t>
      </w:r>
      <w:proofErr w:type="spellStart"/>
      <w:r>
        <w:rPr>
          <w:rFonts w:asciiTheme="majorBidi" w:hAnsiTheme="majorBidi" w:cstheme="majorBidi"/>
        </w:rPr>
        <w:t>be</w:t>
      </w:r>
      <w:proofErr w:type="spellEnd"/>
      <w:r>
        <w:rPr>
          <w:rFonts w:asciiTheme="majorBidi" w:hAnsiTheme="majorBidi" w:cstheme="majorBidi"/>
        </w:rPr>
        <w:t xml:space="preserve"> </w:t>
      </w:r>
      <w:proofErr w:type="spellStart"/>
      <w:r>
        <w:rPr>
          <w:rFonts w:asciiTheme="majorBidi" w:hAnsiTheme="majorBidi" w:cstheme="majorBidi"/>
        </w:rPr>
        <w:t>delivered</w:t>
      </w:r>
      <w:proofErr w:type="spellEnd"/>
      <w:r>
        <w:rPr>
          <w:rFonts w:asciiTheme="majorBidi" w:hAnsiTheme="majorBidi" w:cstheme="majorBidi"/>
        </w:rPr>
        <w:t xml:space="preserve"> as a </w:t>
      </w:r>
      <w:proofErr w:type="spellStart"/>
      <w:r>
        <w:rPr>
          <w:rFonts w:asciiTheme="majorBidi" w:hAnsiTheme="majorBidi" w:cstheme="majorBidi"/>
        </w:rPr>
        <w:t>whole</w:t>
      </w:r>
      <w:proofErr w:type="spellEnd"/>
      <w:r>
        <w:rPr>
          <w:rFonts w:asciiTheme="majorBidi" w:hAnsiTheme="majorBidi" w:cstheme="majorBidi"/>
        </w:rPr>
        <w:t xml:space="preserve"> </w:t>
      </w:r>
      <w:proofErr w:type="spellStart"/>
      <w:r>
        <w:rPr>
          <w:rFonts w:asciiTheme="majorBidi" w:hAnsiTheme="majorBidi" w:cstheme="majorBidi"/>
        </w:rPr>
        <w:t>and</w:t>
      </w:r>
      <w:proofErr w:type="spellEnd"/>
      <w:r>
        <w:rPr>
          <w:rFonts w:asciiTheme="majorBidi" w:hAnsiTheme="majorBidi" w:cstheme="majorBidi"/>
        </w:rPr>
        <w:t xml:space="preserve"> </w:t>
      </w:r>
      <w:proofErr w:type="spellStart"/>
      <w:r>
        <w:rPr>
          <w:rFonts w:asciiTheme="majorBidi" w:hAnsiTheme="majorBidi" w:cstheme="majorBidi"/>
        </w:rPr>
        <w:t>the</w:t>
      </w:r>
      <w:proofErr w:type="spellEnd"/>
      <w:r>
        <w:rPr>
          <w:rFonts w:asciiTheme="majorBidi" w:hAnsiTheme="majorBidi" w:cstheme="majorBidi"/>
        </w:rPr>
        <w:t xml:space="preserve"> </w:t>
      </w:r>
      <w:proofErr w:type="spellStart"/>
      <w:r>
        <w:rPr>
          <w:rFonts w:asciiTheme="majorBidi" w:hAnsiTheme="majorBidi" w:cstheme="majorBidi"/>
        </w:rPr>
        <w:t>results</w:t>
      </w:r>
      <w:proofErr w:type="spellEnd"/>
      <w:r>
        <w:rPr>
          <w:rFonts w:asciiTheme="majorBidi" w:hAnsiTheme="majorBidi" w:cstheme="majorBidi"/>
        </w:rPr>
        <w:t xml:space="preserve"> are </w:t>
      </w:r>
      <w:proofErr w:type="spellStart"/>
      <w:r>
        <w:rPr>
          <w:rFonts w:asciiTheme="majorBidi" w:hAnsiTheme="majorBidi" w:cstheme="majorBidi"/>
        </w:rPr>
        <w:t>maximum</w:t>
      </w:r>
      <w:proofErr w:type="spellEnd"/>
      <w:r>
        <w:rPr>
          <w:rFonts w:asciiTheme="majorBidi" w:hAnsiTheme="majorBidi" w:cstheme="majorBidi"/>
        </w:rPr>
        <w:t>.</w:t>
      </w:r>
    </w:p>
    <w:p w14:paraId="4E807666" w14:textId="77777777" w:rsidR="000232F4" w:rsidRDefault="000232F4" w:rsidP="00B54357">
      <w:pPr>
        <w:spacing w:after="0" w:line="276" w:lineRule="auto"/>
        <w:jc w:val="both"/>
        <w:rPr>
          <w:rFonts w:asciiTheme="majorBidi" w:hAnsiTheme="majorBidi" w:cstheme="majorBidi"/>
        </w:rPr>
      </w:pPr>
    </w:p>
    <w:p w14:paraId="314B0C22" w14:textId="17AFA79A" w:rsidR="000232F4" w:rsidRDefault="00677C69" w:rsidP="000232F4">
      <w:pPr>
        <w:spacing w:after="0" w:line="240" w:lineRule="auto"/>
        <w:jc w:val="both"/>
        <w:rPr>
          <w:rFonts w:asciiTheme="majorBidi" w:hAnsiTheme="majorBidi" w:cstheme="majorBidi"/>
          <w:b/>
          <w:bCs/>
        </w:rPr>
      </w:pPr>
      <w:r>
        <w:rPr>
          <w:rFonts w:asciiTheme="majorBidi" w:hAnsiTheme="majorBidi" w:cstheme="majorBidi"/>
          <w:b/>
          <w:bCs/>
          <w:lang w:val="en-US"/>
        </w:rPr>
        <w:t>3.</w:t>
      </w:r>
      <w:r w:rsidR="000232F4">
        <w:rPr>
          <w:rFonts w:asciiTheme="majorBidi" w:hAnsiTheme="majorBidi" w:cstheme="majorBidi"/>
          <w:b/>
          <w:bCs/>
        </w:rPr>
        <w:t xml:space="preserve">4 </w:t>
      </w:r>
      <w:proofErr w:type="spellStart"/>
      <w:r w:rsidR="001D7FF1">
        <w:rPr>
          <w:rFonts w:asciiTheme="majorBidi" w:hAnsiTheme="majorBidi" w:cstheme="majorBidi"/>
          <w:b/>
          <w:bCs/>
        </w:rPr>
        <w:t>Application</w:t>
      </w:r>
      <w:proofErr w:type="spellEnd"/>
      <w:r w:rsidR="001D7FF1">
        <w:rPr>
          <w:rFonts w:asciiTheme="majorBidi" w:hAnsiTheme="majorBidi" w:cstheme="majorBidi"/>
          <w:b/>
          <w:bCs/>
        </w:rPr>
        <w:t xml:space="preserve"> </w:t>
      </w:r>
      <w:proofErr w:type="spellStart"/>
      <w:r w:rsidR="001D7FF1">
        <w:rPr>
          <w:rFonts w:asciiTheme="majorBidi" w:hAnsiTheme="majorBidi" w:cstheme="majorBidi"/>
          <w:b/>
          <w:bCs/>
        </w:rPr>
        <w:t>of</w:t>
      </w:r>
      <w:proofErr w:type="spellEnd"/>
      <w:r w:rsidR="001D7FF1">
        <w:rPr>
          <w:rFonts w:asciiTheme="majorBidi" w:hAnsiTheme="majorBidi" w:cstheme="majorBidi"/>
          <w:b/>
          <w:bCs/>
        </w:rPr>
        <w:t xml:space="preserve"> </w:t>
      </w:r>
      <w:proofErr w:type="spellStart"/>
      <w:r w:rsidR="001D7FF1">
        <w:rPr>
          <w:rFonts w:asciiTheme="majorBidi" w:hAnsiTheme="majorBidi" w:cstheme="majorBidi"/>
          <w:b/>
          <w:bCs/>
        </w:rPr>
        <w:t>Flipped</w:t>
      </w:r>
      <w:proofErr w:type="spellEnd"/>
      <w:r w:rsidR="001D7FF1">
        <w:rPr>
          <w:rFonts w:asciiTheme="majorBidi" w:hAnsiTheme="majorBidi" w:cstheme="majorBidi"/>
          <w:b/>
          <w:bCs/>
        </w:rPr>
        <w:t xml:space="preserve"> </w:t>
      </w:r>
      <w:proofErr w:type="spellStart"/>
      <w:r w:rsidR="001D7FF1">
        <w:rPr>
          <w:rFonts w:asciiTheme="majorBidi" w:hAnsiTheme="majorBidi" w:cstheme="majorBidi"/>
          <w:b/>
          <w:bCs/>
        </w:rPr>
        <w:t>Classroom</w:t>
      </w:r>
      <w:proofErr w:type="spellEnd"/>
      <w:r w:rsidR="001D7FF1">
        <w:rPr>
          <w:rFonts w:asciiTheme="majorBidi" w:hAnsiTheme="majorBidi" w:cstheme="majorBidi"/>
          <w:b/>
          <w:bCs/>
        </w:rPr>
        <w:t xml:space="preserve"> in PAI </w:t>
      </w:r>
      <w:proofErr w:type="spellStart"/>
      <w:r w:rsidR="001D7FF1">
        <w:rPr>
          <w:rFonts w:asciiTheme="majorBidi" w:hAnsiTheme="majorBidi" w:cstheme="majorBidi"/>
          <w:b/>
          <w:bCs/>
        </w:rPr>
        <w:t>Class</w:t>
      </w:r>
      <w:proofErr w:type="spellEnd"/>
      <w:r w:rsidR="001D7FF1">
        <w:rPr>
          <w:rFonts w:asciiTheme="majorBidi" w:hAnsiTheme="majorBidi" w:cstheme="majorBidi"/>
          <w:b/>
          <w:bCs/>
        </w:rPr>
        <w:t xml:space="preserve"> X </w:t>
      </w:r>
      <w:proofErr w:type="spellStart"/>
      <w:r w:rsidR="001D7FF1">
        <w:rPr>
          <w:rFonts w:asciiTheme="majorBidi" w:hAnsiTheme="majorBidi" w:cstheme="majorBidi"/>
          <w:b/>
          <w:bCs/>
        </w:rPr>
        <w:t>Subjects</w:t>
      </w:r>
      <w:proofErr w:type="spellEnd"/>
    </w:p>
    <w:p w14:paraId="38BD2A79" w14:textId="247EF865" w:rsidR="00D166B9" w:rsidRDefault="001D7FF1"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Based on interviews with pai class X SMA Plus Performance teachers, flipped classroom learning is carried out through several stages as follows:</w:t>
      </w:r>
    </w:p>
    <w:p w14:paraId="6A871DE4" w14:textId="77777777" w:rsidR="00453E87" w:rsidRDefault="00453E87" w:rsidP="00453E87">
      <w:pPr>
        <w:spacing w:after="0" w:line="240" w:lineRule="auto"/>
        <w:jc w:val="both"/>
        <w:rPr>
          <w:rFonts w:asciiTheme="majorBidi" w:hAnsiTheme="majorBidi" w:cstheme="majorBidi"/>
          <w:lang w:val="en-US"/>
        </w:rPr>
      </w:pPr>
    </w:p>
    <w:p w14:paraId="7B8FB6C5" w14:textId="381909AD" w:rsidR="00453E87" w:rsidRPr="00453E87" w:rsidRDefault="00453E87" w:rsidP="00453E87">
      <w:pPr>
        <w:spacing w:after="0" w:line="240" w:lineRule="auto"/>
        <w:jc w:val="center"/>
        <w:rPr>
          <w:rFonts w:asciiTheme="majorBidi" w:hAnsiTheme="majorBidi" w:cstheme="majorBidi"/>
          <w:bCs/>
          <w:lang w:val="en-US"/>
        </w:rPr>
      </w:pPr>
      <w:r>
        <w:rPr>
          <w:rFonts w:asciiTheme="majorBidi" w:hAnsiTheme="majorBidi" w:cstheme="majorBidi"/>
          <w:lang w:val="en-US"/>
        </w:rPr>
        <w:t>Tabl</w:t>
      </w:r>
      <w:r w:rsidR="00AA0A22">
        <w:rPr>
          <w:rFonts w:asciiTheme="majorBidi" w:hAnsiTheme="majorBidi" w:cstheme="majorBidi"/>
          <w:lang w:val="en-US"/>
        </w:rPr>
        <w:t>e</w:t>
      </w:r>
      <w:r>
        <w:rPr>
          <w:rFonts w:asciiTheme="majorBidi" w:hAnsiTheme="majorBidi" w:cstheme="majorBidi"/>
          <w:lang w:val="en-US"/>
        </w:rPr>
        <w:t xml:space="preserve"> 2. </w:t>
      </w:r>
      <w:r w:rsidR="00AA0A22">
        <w:rPr>
          <w:rFonts w:asciiTheme="majorBidi" w:hAnsiTheme="majorBidi" w:cstheme="majorBidi"/>
          <w:bCs/>
          <w:lang w:val="en-US"/>
        </w:rPr>
        <w:t>The order of flipped classroom activities based on interviews with pai class X SMA Plus performance teachers</w:t>
      </w: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183"/>
        <w:gridCol w:w="2621"/>
      </w:tblGrid>
      <w:tr w:rsidR="00D06A6D" w:rsidRPr="00D06A6D" w14:paraId="02DFC310" w14:textId="77777777" w:rsidTr="00592678">
        <w:tc>
          <w:tcPr>
            <w:tcW w:w="1785" w:type="pct"/>
            <w:tcBorders>
              <w:top w:val="single" w:sz="4" w:space="0" w:color="auto"/>
              <w:bottom w:val="single" w:sz="4" w:space="0" w:color="auto"/>
            </w:tcBorders>
            <w:shd w:val="clear" w:color="auto" w:fill="D9D9D9" w:themeFill="background1" w:themeFillShade="D9"/>
          </w:tcPr>
          <w:p w14:paraId="1A540604" w14:textId="34EE0F1C" w:rsidR="00453E87" w:rsidRPr="00D06A6D" w:rsidRDefault="00D06A6D" w:rsidP="00453E87">
            <w:pPr>
              <w:tabs>
                <w:tab w:val="left" w:pos="1020"/>
              </w:tabs>
              <w:spacing w:line="240" w:lineRule="auto"/>
              <w:jc w:val="center"/>
              <w:rPr>
                <w:rFonts w:asciiTheme="majorBidi" w:hAnsiTheme="majorBidi" w:cstheme="majorBidi"/>
                <w:lang w:val="en-US"/>
              </w:rPr>
            </w:pPr>
            <w:r>
              <w:rPr>
                <w:rFonts w:asciiTheme="majorBidi" w:hAnsiTheme="majorBidi" w:cstheme="majorBidi"/>
                <w:lang w:val="en-US"/>
              </w:rPr>
              <w:t>Stage</w:t>
            </w:r>
          </w:p>
        </w:tc>
        <w:tc>
          <w:tcPr>
            <w:tcW w:w="1763" w:type="pct"/>
            <w:tcBorders>
              <w:top w:val="single" w:sz="4" w:space="0" w:color="auto"/>
              <w:bottom w:val="single" w:sz="4" w:space="0" w:color="auto"/>
            </w:tcBorders>
            <w:shd w:val="clear" w:color="auto" w:fill="D9D9D9" w:themeFill="background1" w:themeFillShade="D9"/>
          </w:tcPr>
          <w:p w14:paraId="2477839F" w14:textId="7FF37697" w:rsidR="00453E87" w:rsidRPr="00D06A6D" w:rsidRDefault="00D06A6D" w:rsidP="00453E87">
            <w:pPr>
              <w:tabs>
                <w:tab w:val="left" w:pos="1020"/>
              </w:tabs>
              <w:spacing w:line="240" w:lineRule="auto"/>
              <w:jc w:val="center"/>
              <w:rPr>
                <w:rFonts w:asciiTheme="majorBidi" w:hAnsiTheme="majorBidi" w:cstheme="majorBidi"/>
                <w:lang w:val="en-US"/>
              </w:rPr>
            </w:pPr>
            <w:r>
              <w:rPr>
                <w:rFonts w:asciiTheme="majorBidi" w:hAnsiTheme="majorBidi" w:cstheme="majorBidi"/>
                <w:lang w:val="en-US"/>
              </w:rPr>
              <w:t>Activities</w:t>
            </w:r>
          </w:p>
        </w:tc>
        <w:tc>
          <w:tcPr>
            <w:tcW w:w="1452" w:type="pct"/>
            <w:tcBorders>
              <w:top w:val="single" w:sz="4" w:space="0" w:color="auto"/>
              <w:bottom w:val="single" w:sz="4" w:space="0" w:color="auto"/>
            </w:tcBorders>
            <w:shd w:val="clear" w:color="auto" w:fill="D9D9D9" w:themeFill="background1" w:themeFillShade="D9"/>
          </w:tcPr>
          <w:p w14:paraId="18013F22" w14:textId="6B5162AB" w:rsidR="00453E87" w:rsidRPr="00D06A6D" w:rsidRDefault="00D06A6D" w:rsidP="00453E87">
            <w:pPr>
              <w:tabs>
                <w:tab w:val="left" w:pos="1020"/>
              </w:tabs>
              <w:spacing w:line="240" w:lineRule="auto"/>
              <w:jc w:val="center"/>
              <w:rPr>
                <w:rFonts w:asciiTheme="majorBidi" w:hAnsiTheme="majorBidi" w:cstheme="majorBidi"/>
                <w:lang w:val="en-US"/>
              </w:rPr>
            </w:pPr>
            <w:r>
              <w:rPr>
                <w:rFonts w:asciiTheme="majorBidi" w:hAnsiTheme="majorBidi" w:cstheme="majorBidi"/>
                <w:lang w:val="en-US"/>
              </w:rPr>
              <w:t>Purpose</w:t>
            </w:r>
          </w:p>
        </w:tc>
      </w:tr>
      <w:tr w:rsidR="00D06A6D" w:rsidRPr="00D06A6D" w14:paraId="395D4B75" w14:textId="77777777" w:rsidTr="005A3718">
        <w:tc>
          <w:tcPr>
            <w:tcW w:w="1785" w:type="pct"/>
            <w:tcBorders>
              <w:top w:val="single" w:sz="4" w:space="0" w:color="auto"/>
            </w:tcBorders>
          </w:tcPr>
          <w:p w14:paraId="5D4AE9C5" w14:textId="4DBFD34B" w:rsidR="00453E87" w:rsidRPr="00D06A6D" w:rsidRDefault="00D06A6D" w:rsidP="005A3718">
            <w:pPr>
              <w:tabs>
                <w:tab w:val="left" w:pos="1020"/>
              </w:tabs>
              <w:spacing w:line="240" w:lineRule="auto"/>
              <w:jc w:val="both"/>
              <w:rPr>
                <w:rFonts w:asciiTheme="majorBidi" w:hAnsiTheme="majorBidi" w:cstheme="majorBidi"/>
                <w:lang w:val="en-US"/>
              </w:rPr>
            </w:pPr>
            <w:r>
              <w:rPr>
                <w:rFonts w:asciiTheme="majorBidi" w:hAnsiTheme="majorBidi" w:cstheme="majorBidi"/>
                <w:lang w:val="en-US"/>
              </w:rPr>
              <w:t>P</w:t>
            </w:r>
            <w:r w:rsidR="00453E87" w:rsidRPr="00D06A6D">
              <w:rPr>
                <w:rFonts w:asciiTheme="majorBidi" w:hAnsiTheme="majorBidi" w:cstheme="majorBidi"/>
                <w:i/>
                <w:iCs/>
                <w:lang w:val="en-US"/>
              </w:rPr>
              <w:t>re-class</w:t>
            </w:r>
          </w:p>
        </w:tc>
        <w:tc>
          <w:tcPr>
            <w:tcW w:w="1763" w:type="pct"/>
            <w:tcBorders>
              <w:top w:val="single" w:sz="4" w:space="0" w:color="auto"/>
            </w:tcBorders>
          </w:tcPr>
          <w:p w14:paraId="3F5F4E18" w14:textId="77777777" w:rsidR="00D06A6D" w:rsidRDefault="00D06A6D" w:rsidP="00D06A6D">
            <w:pPr>
              <w:numPr>
                <w:ilvl w:val="0"/>
                <w:numId w:val="3"/>
              </w:numPr>
              <w:spacing w:line="240" w:lineRule="auto"/>
              <w:ind w:left="350" w:hanging="426"/>
              <w:jc w:val="both"/>
              <w:rPr>
                <w:rFonts w:asciiTheme="majorBidi" w:hAnsiTheme="majorBidi" w:cstheme="majorBidi"/>
                <w:bCs/>
                <w:lang w:val="en-US"/>
              </w:rPr>
            </w:pPr>
            <w:r>
              <w:rPr>
                <w:rFonts w:asciiTheme="majorBidi" w:hAnsiTheme="majorBidi" w:cstheme="majorBidi"/>
                <w:bCs/>
                <w:lang w:val="en-US"/>
              </w:rPr>
              <w:t xml:space="preserve">1) Students learn the material to be studied tomorrow by reviewing the night before by forming small groups of 4-5 people, </w:t>
            </w:r>
          </w:p>
          <w:p w14:paraId="0D380C72" w14:textId="2BB44F9F" w:rsidR="00453E87" w:rsidRPr="00D06A6D" w:rsidRDefault="00D06A6D" w:rsidP="00D06A6D">
            <w:pPr>
              <w:numPr>
                <w:ilvl w:val="0"/>
                <w:numId w:val="3"/>
              </w:numPr>
              <w:spacing w:line="240" w:lineRule="auto"/>
              <w:ind w:left="350" w:hanging="426"/>
              <w:jc w:val="both"/>
              <w:rPr>
                <w:rFonts w:asciiTheme="majorBidi" w:hAnsiTheme="majorBidi" w:cstheme="majorBidi"/>
                <w:bCs/>
                <w:lang w:val="en-US"/>
              </w:rPr>
            </w:pPr>
            <w:r>
              <w:rPr>
                <w:rFonts w:asciiTheme="majorBidi" w:hAnsiTheme="majorBidi" w:cstheme="majorBidi"/>
                <w:bCs/>
                <w:lang w:val="en-US"/>
              </w:rPr>
              <w:t>In addition to discussing and accessing information from websites and videos, students also record problems they find to be presented during class time,</w:t>
            </w:r>
          </w:p>
        </w:tc>
        <w:tc>
          <w:tcPr>
            <w:tcW w:w="1452" w:type="pct"/>
            <w:tcBorders>
              <w:top w:val="single" w:sz="4" w:space="0" w:color="auto"/>
            </w:tcBorders>
          </w:tcPr>
          <w:p w14:paraId="13297AEB" w14:textId="645DF06C" w:rsidR="00453E87" w:rsidRPr="00D06A6D" w:rsidRDefault="00D06A6D" w:rsidP="005A3718">
            <w:pPr>
              <w:tabs>
                <w:tab w:val="left" w:pos="1020"/>
              </w:tabs>
              <w:spacing w:line="240" w:lineRule="auto"/>
              <w:jc w:val="both"/>
              <w:rPr>
                <w:rFonts w:asciiTheme="majorBidi" w:hAnsiTheme="majorBidi" w:cstheme="majorBidi"/>
                <w:lang w:val="en-US"/>
              </w:rPr>
            </w:pPr>
            <w:r>
              <w:rPr>
                <w:rFonts w:asciiTheme="majorBidi" w:hAnsiTheme="majorBidi" w:cstheme="majorBidi"/>
                <w:lang w:val="en-US"/>
              </w:rPr>
              <w:t>Learners prepare for learning. Learners are actively involved in preparing and designing learning</w:t>
            </w:r>
          </w:p>
        </w:tc>
      </w:tr>
      <w:tr w:rsidR="00D06A6D" w:rsidRPr="00D06A6D" w14:paraId="50E9A78E" w14:textId="77777777" w:rsidTr="005A3718">
        <w:tc>
          <w:tcPr>
            <w:tcW w:w="1785" w:type="pct"/>
          </w:tcPr>
          <w:p w14:paraId="4B24A949" w14:textId="65E09B94" w:rsidR="00453E87" w:rsidRPr="00D06A6D" w:rsidRDefault="00D06A6D" w:rsidP="005A3718">
            <w:pPr>
              <w:tabs>
                <w:tab w:val="left" w:pos="1020"/>
              </w:tabs>
              <w:spacing w:line="240" w:lineRule="auto"/>
              <w:jc w:val="both"/>
              <w:rPr>
                <w:rFonts w:asciiTheme="majorBidi" w:hAnsiTheme="majorBidi" w:cstheme="majorBidi"/>
                <w:lang w:val="en-US"/>
              </w:rPr>
            </w:pPr>
            <w:r>
              <w:rPr>
                <w:rFonts w:asciiTheme="majorBidi" w:hAnsiTheme="majorBidi" w:cstheme="majorBidi"/>
                <w:i/>
                <w:iCs/>
                <w:lang w:val="en-US"/>
              </w:rPr>
              <w:t>I</w:t>
            </w:r>
            <w:r w:rsidR="00453E87" w:rsidRPr="00D06A6D">
              <w:rPr>
                <w:rFonts w:asciiTheme="majorBidi" w:hAnsiTheme="majorBidi" w:cstheme="majorBidi"/>
                <w:i/>
                <w:iCs/>
                <w:lang w:val="en-US"/>
              </w:rPr>
              <w:t>n-class</w:t>
            </w:r>
          </w:p>
        </w:tc>
        <w:tc>
          <w:tcPr>
            <w:tcW w:w="1763" w:type="pct"/>
          </w:tcPr>
          <w:p w14:paraId="3980B5EF" w14:textId="77777777" w:rsidR="00AD6DCA" w:rsidRDefault="00AD6DCA" w:rsidP="00AD6DCA">
            <w:pPr>
              <w:numPr>
                <w:ilvl w:val="0"/>
                <w:numId w:val="8"/>
              </w:numPr>
              <w:spacing w:line="240" w:lineRule="auto"/>
              <w:ind w:left="350"/>
              <w:jc w:val="both"/>
              <w:rPr>
                <w:rFonts w:asciiTheme="majorBidi" w:hAnsiTheme="majorBidi" w:cstheme="majorBidi"/>
                <w:bCs/>
                <w:lang w:val="en-US"/>
              </w:rPr>
            </w:pPr>
            <w:r w:rsidRPr="00AD6DCA">
              <w:rPr>
                <w:rFonts w:asciiTheme="majorBidi" w:hAnsiTheme="majorBidi" w:cstheme="majorBidi"/>
                <w:bCs/>
                <w:lang w:val="en-US"/>
              </w:rPr>
              <w:t xml:space="preserve">When entering the classroom, the teacher enters the classroom and salutes the students, </w:t>
            </w:r>
          </w:p>
          <w:p w14:paraId="68D3CC0D" w14:textId="72909674" w:rsidR="00AD6DCA" w:rsidRDefault="00AD6DCA" w:rsidP="00AD6DCA">
            <w:pPr>
              <w:numPr>
                <w:ilvl w:val="0"/>
                <w:numId w:val="8"/>
              </w:numPr>
              <w:spacing w:line="240" w:lineRule="auto"/>
              <w:ind w:left="350"/>
              <w:jc w:val="both"/>
              <w:rPr>
                <w:rFonts w:asciiTheme="majorBidi" w:hAnsiTheme="majorBidi" w:cstheme="majorBidi"/>
                <w:bCs/>
                <w:lang w:val="en-US"/>
              </w:rPr>
            </w:pPr>
            <w:r w:rsidRPr="00AD6DCA">
              <w:rPr>
                <w:rFonts w:asciiTheme="majorBidi" w:hAnsiTheme="majorBidi" w:cstheme="majorBidi"/>
                <w:bCs/>
                <w:lang w:val="en-US"/>
              </w:rPr>
              <w:t xml:space="preserve">the teacher greets and asks </w:t>
            </w:r>
            <w:r w:rsidR="0087270D">
              <w:rPr>
                <w:rFonts w:asciiTheme="majorBidi" w:hAnsiTheme="majorBidi" w:cstheme="majorBidi"/>
                <w:bCs/>
                <w:lang w:val="en-US"/>
              </w:rPr>
              <w:t xml:space="preserve">about </w:t>
            </w:r>
            <w:r w:rsidRPr="00AD6DCA">
              <w:rPr>
                <w:rFonts w:asciiTheme="majorBidi" w:hAnsiTheme="majorBidi" w:cstheme="majorBidi"/>
                <w:bCs/>
                <w:lang w:val="en-US"/>
              </w:rPr>
              <w:t xml:space="preserve">the </w:t>
            </w:r>
            <w:r w:rsidR="0087270D">
              <w:rPr>
                <w:rFonts w:asciiTheme="majorBidi" w:hAnsiTheme="majorBidi" w:cstheme="majorBidi"/>
                <w:bCs/>
                <w:lang w:val="en-US"/>
              </w:rPr>
              <w:t>student’s</w:t>
            </w:r>
            <w:r w:rsidRPr="00AD6DCA">
              <w:rPr>
                <w:rFonts w:asciiTheme="majorBidi" w:hAnsiTheme="majorBidi" w:cstheme="majorBidi"/>
                <w:bCs/>
                <w:lang w:val="en-US"/>
              </w:rPr>
              <w:t xml:space="preserve"> readiness to learn, the teacher leads the </w:t>
            </w:r>
            <w:r w:rsidR="0087270D">
              <w:rPr>
                <w:rFonts w:asciiTheme="majorBidi" w:hAnsiTheme="majorBidi" w:cstheme="majorBidi"/>
                <w:bCs/>
                <w:lang w:val="en-US"/>
              </w:rPr>
              <w:t>don’t</w:t>
            </w:r>
            <w:r w:rsidRPr="00AD6DCA">
              <w:rPr>
                <w:rFonts w:asciiTheme="majorBidi" w:hAnsiTheme="majorBidi" w:cstheme="majorBidi"/>
                <w:bCs/>
                <w:lang w:val="en-US"/>
              </w:rPr>
              <w:t xml:space="preserve">, the teacher invites random students to stand forward to the front of the class to read, give meaning and explain the material that has been studied before, </w:t>
            </w:r>
          </w:p>
          <w:p w14:paraId="06F8B134" w14:textId="77777777" w:rsidR="00AD6DCA" w:rsidRDefault="00AD6DCA" w:rsidP="00AD6DCA">
            <w:pPr>
              <w:numPr>
                <w:ilvl w:val="0"/>
                <w:numId w:val="8"/>
              </w:numPr>
              <w:spacing w:line="240" w:lineRule="auto"/>
              <w:ind w:left="350"/>
              <w:jc w:val="both"/>
              <w:rPr>
                <w:rFonts w:asciiTheme="majorBidi" w:hAnsiTheme="majorBidi" w:cstheme="majorBidi"/>
                <w:bCs/>
                <w:lang w:val="en-US"/>
              </w:rPr>
            </w:pPr>
            <w:r w:rsidRPr="00AD6DCA">
              <w:rPr>
                <w:rFonts w:asciiTheme="majorBidi" w:hAnsiTheme="majorBidi" w:cstheme="majorBidi"/>
                <w:bCs/>
                <w:lang w:val="en-US"/>
              </w:rPr>
              <w:t xml:space="preserve">the teacher invites other students to ask something they do not understand, the teacher instructs the explaining student to answer the questions asked by his friends,  </w:t>
            </w:r>
          </w:p>
          <w:p w14:paraId="1C56D859" w14:textId="77777777" w:rsidR="00AD6DCA" w:rsidRDefault="00AD6DCA" w:rsidP="00AD6DCA">
            <w:pPr>
              <w:numPr>
                <w:ilvl w:val="0"/>
                <w:numId w:val="8"/>
              </w:numPr>
              <w:spacing w:line="240" w:lineRule="auto"/>
              <w:ind w:left="350"/>
              <w:jc w:val="both"/>
              <w:rPr>
                <w:rFonts w:asciiTheme="majorBidi" w:hAnsiTheme="majorBidi" w:cstheme="majorBidi"/>
                <w:bCs/>
                <w:lang w:val="en-US"/>
              </w:rPr>
            </w:pPr>
            <w:r>
              <w:rPr>
                <w:rFonts w:asciiTheme="majorBidi" w:hAnsiTheme="majorBidi" w:cstheme="majorBidi"/>
                <w:bCs/>
                <w:lang w:val="en-US"/>
              </w:rPr>
              <w:t>o</w:t>
            </w:r>
            <w:r w:rsidRPr="00AD6DCA">
              <w:rPr>
                <w:rFonts w:asciiTheme="majorBidi" w:hAnsiTheme="majorBidi" w:cstheme="majorBidi"/>
                <w:bCs/>
                <w:lang w:val="en-US"/>
              </w:rPr>
              <w:t xml:space="preserve">nly after answering the question, the teacher invites the standing students to sit back in their respective seats, then the teacher corrects the student's explanation and accompanies the explanation as deemed necessary, </w:t>
            </w:r>
          </w:p>
          <w:p w14:paraId="7309CA6E" w14:textId="3D8AB24F" w:rsidR="00AD6DCA" w:rsidRDefault="00AD6DCA" w:rsidP="00AD6DCA">
            <w:pPr>
              <w:numPr>
                <w:ilvl w:val="0"/>
                <w:numId w:val="8"/>
              </w:numPr>
              <w:spacing w:line="240" w:lineRule="auto"/>
              <w:ind w:left="350"/>
              <w:jc w:val="both"/>
              <w:rPr>
                <w:rFonts w:asciiTheme="majorBidi" w:hAnsiTheme="majorBidi" w:cstheme="majorBidi"/>
                <w:bCs/>
                <w:lang w:val="en-US"/>
              </w:rPr>
            </w:pPr>
            <w:r>
              <w:rPr>
                <w:rFonts w:asciiTheme="majorBidi" w:hAnsiTheme="majorBidi" w:cstheme="majorBidi"/>
                <w:bCs/>
                <w:lang w:val="en-US"/>
              </w:rPr>
              <w:t>t</w:t>
            </w:r>
            <w:r w:rsidRPr="00AD6DCA">
              <w:rPr>
                <w:rFonts w:asciiTheme="majorBidi" w:hAnsiTheme="majorBidi" w:cstheme="majorBidi"/>
                <w:bCs/>
                <w:lang w:val="en-US"/>
              </w:rPr>
              <w:t xml:space="preserve">he teacher gives an evaluation in the form of </w:t>
            </w:r>
            <w:r w:rsidR="0087270D">
              <w:rPr>
                <w:rFonts w:asciiTheme="majorBidi" w:hAnsiTheme="majorBidi" w:cstheme="majorBidi"/>
                <w:bCs/>
                <w:lang w:val="en-US"/>
              </w:rPr>
              <w:t>posted</w:t>
            </w:r>
            <w:r w:rsidRPr="00AD6DCA">
              <w:rPr>
                <w:rFonts w:asciiTheme="majorBidi" w:hAnsiTheme="majorBidi" w:cstheme="majorBidi"/>
                <w:bCs/>
                <w:lang w:val="en-US"/>
              </w:rPr>
              <w:t xml:space="preserve"> to the students, Before </w:t>
            </w:r>
            <w:r w:rsidRPr="00AD6DCA">
              <w:rPr>
                <w:rFonts w:asciiTheme="majorBidi" w:hAnsiTheme="majorBidi" w:cstheme="majorBidi"/>
                <w:bCs/>
                <w:lang w:val="en-US"/>
              </w:rPr>
              <w:lastRenderedPageBreak/>
              <w:t xml:space="preserve">closing the lesson, the teacher inferences the material learned and does not forget to give motivation and enthusiasm to the students, and </w:t>
            </w:r>
          </w:p>
          <w:p w14:paraId="587F30EE" w14:textId="6C1B6BF7" w:rsidR="00453E87" w:rsidRPr="00AD6DCA" w:rsidRDefault="00AD6DCA" w:rsidP="00AD6DCA">
            <w:pPr>
              <w:numPr>
                <w:ilvl w:val="0"/>
                <w:numId w:val="8"/>
              </w:numPr>
              <w:spacing w:line="240" w:lineRule="auto"/>
              <w:ind w:left="350"/>
              <w:jc w:val="both"/>
              <w:rPr>
                <w:rFonts w:asciiTheme="majorBidi" w:hAnsiTheme="majorBidi" w:cstheme="majorBidi"/>
                <w:bCs/>
                <w:lang w:val="en-US"/>
              </w:rPr>
            </w:pPr>
            <w:r w:rsidRPr="00AD6DCA">
              <w:rPr>
                <w:rFonts w:asciiTheme="majorBidi" w:hAnsiTheme="majorBidi" w:cstheme="majorBidi"/>
                <w:bCs/>
                <w:lang w:val="en-US"/>
              </w:rPr>
              <w:t xml:space="preserve">the teacher ends the lesson with the reading of </w:t>
            </w:r>
            <w:proofErr w:type="spellStart"/>
            <w:r w:rsidRPr="00AD6DCA">
              <w:rPr>
                <w:rFonts w:asciiTheme="majorBidi" w:hAnsiTheme="majorBidi" w:cstheme="majorBidi"/>
                <w:bCs/>
                <w:lang w:val="en-US"/>
              </w:rPr>
              <w:t>do'a</w:t>
            </w:r>
            <w:proofErr w:type="spellEnd"/>
            <w:r w:rsidRPr="00AD6DCA">
              <w:rPr>
                <w:rFonts w:asciiTheme="majorBidi" w:hAnsiTheme="majorBidi" w:cstheme="majorBidi"/>
                <w:bCs/>
                <w:lang w:val="en-US"/>
              </w:rPr>
              <w:t xml:space="preserve"> and greetings.</w:t>
            </w:r>
          </w:p>
        </w:tc>
        <w:tc>
          <w:tcPr>
            <w:tcW w:w="1452" w:type="pct"/>
          </w:tcPr>
          <w:p w14:paraId="0BBF9CA9" w14:textId="46A15D64" w:rsidR="00453E87" w:rsidRPr="00D06A6D" w:rsidRDefault="00D06A6D" w:rsidP="00D06A6D">
            <w:pPr>
              <w:tabs>
                <w:tab w:val="left" w:pos="1020"/>
              </w:tabs>
              <w:spacing w:line="240" w:lineRule="auto"/>
              <w:jc w:val="both"/>
              <w:rPr>
                <w:rFonts w:asciiTheme="majorBidi" w:hAnsiTheme="majorBidi" w:cstheme="majorBidi"/>
                <w:lang w:val="en-US"/>
              </w:rPr>
            </w:pPr>
            <w:r>
              <w:rPr>
                <w:rFonts w:asciiTheme="majorBidi" w:hAnsiTheme="majorBidi" w:cstheme="majorBidi"/>
                <w:lang w:val="en-US"/>
              </w:rPr>
              <w:lastRenderedPageBreak/>
              <w:t>For students to gain understanding and learning experience</w:t>
            </w:r>
          </w:p>
        </w:tc>
      </w:tr>
      <w:tr w:rsidR="00D06A6D" w:rsidRPr="00D06A6D" w14:paraId="0098070B" w14:textId="77777777" w:rsidTr="005A3718">
        <w:tc>
          <w:tcPr>
            <w:tcW w:w="1785" w:type="pct"/>
            <w:tcBorders>
              <w:bottom w:val="single" w:sz="4" w:space="0" w:color="auto"/>
            </w:tcBorders>
          </w:tcPr>
          <w:p w14:paraId="2ECDDA37" w14:textId="116D0BDC" w:rsidR="00453E87" w:rsidRPr="00D06A6D" w:rsidRDefault="00D06A6D" w:rsidP="005A3718">
            <w:pPr>
              <w:tabs>
                <w:tab w:val="left" w:pos="1020"/>
              </w:tabs>
              <w:spacing w:line="240" w:lineRule="auto"/>
              <w:jc w:val="both"/>
              <w:rPr>
                <w:rFonts w:asciiTheme="majorBidi" w:hAnsiTheme="majorBidi" w:cstheme="majorBidi"/>
                <w:lang w:val="en-US"/>
              </w:rPr>
            </w:pPr>
            <w:r>
              <w:rPr>
                <w:rFonts w:asciiTheme="majorBidi" w:hAnsiTheme="majorBidi" w:cstheme="majorBidi"/>
                <w:lang w:val="en-US"/>
              </w:rPr>
              <w:t>A</w:t>
            </w:r>
            <w:r w:rsidR="00453E87" w:rsidRPr="00D06A6D">
              <w:rPr>
                <w:rFonts w:asciiTheme="majorBidi" w:hAnsiTheme="majorBidi" w:cstheme="majorBidi"/>
                <w:i/>
                <w:iCs/>
                <w:lang w:val="en-US"/>
              </w:rPr>
              <w:t>fter class</w:t>
            </w:r>
          </w:p>
        </w:tc>
        <w:tc>
          <w:tcPr>
            <w:tcW w:w="1763" w:type="pct"/>
            <w:tcBorders>
              <w:bottom w:val="single" w:sz="4" w:space="0" w:color="auto"/>
            </w:tcBorders>
          </w:tcPr>
          <w:p w14:paraId="2A392B7A" w14:textId="43F6F2A2" w:rsidR="00453E87" w:rsidRPr="00D06A6D" w:rsidRDefault="00D06A6D" w:rsidP="005A3718">
            <w:pPr>
              <w:tabs>
                <w:tab w:val="left" w:pos="1020"/>
              </w:tabs>
              <w:spacing w:line="240" w:lineRule="auto"/>
              <w:jc w:val="both"/>
              <w:rPr>
                <w:rFonts w:asciiTheme="majorBidi" w:hAnsiTheme="majorBidi" w:cstheme="majorBidi"/>
                <w:lang w:val="en-US"/>
              </w:rPr>
            </w:pPr>
            <w:r>
              <w:rPr>
                <w:rFonts w:asciiTheme="majorBidi" w:hAnsiTheme="majorBidi" w:cstheme="majorBidi"/>
                <w:lang w:val="en-US"/>
              </w:rPr>
              <w:t>Students repeat the material and re-examine the understanding gained in class.</w:t>
            </w:r>
          </w:p>
        </w:tc>
        <w:tc>
          <w:tcPr>
            <w:tcW w:w="1452" w:type="pct"/>
            <w:tcBorders>
              <w:bottom w:val="single" w:sz="4" w:space="0" w:color="auto"/>
            </w:tcBorders>
          </w:tcPr>
          <w:p w14:paraId="6E45A356" w14:textId="7D6963D0" w:rsidR="00453E87" w:rsidRPr="00D06A6D" w:rsidRDefault="00D06A6D" w:rsidP="005A3718">
            <w:pPr>
              <w:tabs>
                <w:tab w:val="left" w:pos="1020"/>
              </w:tabs>
              <w:spacing w:line="240" w:lineRule="auto"/>
              <w:jc w:val="both"/>
              <w:rPr>
                <w:rFonts w:asciiTheme="majorBidi" w:hAnsiTheme="majorBidi" w:cstheme="majorBidi"/>
                <w:lang w:val="en-US"/>
              </w:rPr>
            </w:pPr>
            <w:r>
              <w:rPr>
                <w:rFonts w:asciiTheme="majorBidi" w:hAnsiTheme="majorBidi" w:cstheme="majorBidi"/>
                <w:lang w:val="en-US"/>
              </w:rPr>
              <w:t>So that students do not forget easily and make learning more meaningful</w:t>
            </w:r>
          </w:p>
        </w:tc>
      </w:tr>
    </w:tbl>
    <w:p w14:paraId="78742247" w14:textId="77777777" w:rsidR="00453E87" w:rsidRPr="00D166B9" w:rsidRDefault="00453E87" w:rsidP="00453E87">
      <w:pPr>
        <w:spacing w:after="0" w:line="240" w:lineRule="auto"/>
        <w:jc w:val="both"/>
        <w:rPr>
          <w:rFonts w:asciiTheme="majorBidi" w:hAnsiTheme="majorBidi" w:cstheme="majorBidi"/>
          <w:bCs/>
          <w:lang w:val="en-US"/>
        </w:rPr>
      </w:pPr>
    </w:p>
    <w:p w14:paraId="326F9DC2" w14:textId="7B2885F7" w:rsidR="00D166B9" w:rsidRPr="00D166B9" w:rsidRDefault="001D7FF1"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Learning through the flipped classroom model is judged by PAI teachers to be more effective than </w:t>
      </w:r>
      <w:r w:rsidR="00707CC7">
        <w:rPr>
          <w:rFonts w:asciiTheme="majorBidi" w:hAnsiTheme="majorBidi" w:cstheme="majorBidi"/>
          <w:bCs/>
          <w:lang w:val="en-US"/>
        </w:rPr>
        <w:t>using</w:t>
      </w:r>
      <w:r>
        <w:rPr>
          <w:rFonts w:asciiTheme="majorBidi" w:hAnsiTheme="majorBidi" w:cstheme="majorBidi"/>
          <w:bCs/>
          <w:lang w:val="en-US"/>
        </w:rPr>
        <w:t xml:space="preserve"> lectures. This learning model can improve the learning outcomes and learning motivation of students. It is proven that more students are actively asking questions and discussing classroom learning through questions and students' observations of the material they have prepared the night before. The PAI teacher explained that if only one approach, namely lectures, students only listen to explanations and it seems that students get bored and sleepy quickly.</w:t>
      </w:r>
    </w:p>
    <w:p w14:paraId="160F668F" w14:textId="2959D0DA" w:rsidR="00D166B9" w:rsidRPr="00D166B9" w:rsidRDefault="00D166B9" w:rsidP="009A7573">
      <w:pPr>
        <w:spacing w:after="0" w:line="240" w:lineRule="auto"/>
        <w:ind w:firstLine="720"/>
        <w:jc w:val="both"/>
        <w:rPr>
          <w:rFonts w:asciiTheme="majorBidi" w:hAnsiTheme="majorBidi" w:cstheme="majorBidi"/>
          <w:bCs/>
          <w:lang w:val="en-US"/>
        </w:rPr>
      </w:pPr>
    </w:p>
    <w:p w14:paraId="75B9719F" w14:textId="4D1CD0CF" w:rsidR="00D166B9" w:rsidRDefault="00677C69" w:rsidP="000232F4">
      <w:pPr>
        <w:spacing w:after="0" w:line="240" w:lineRule="auto"/>
        <w:jc w:val="both"/>
        <w:rPr>
          <w:rFonts w:asciiTheme="majorBidi" w:hAnsiTheme="majorBidi" w:cstheme="majorBidi"/>
          <w:b/>
          <w:bCs/>
          <w:i/>
          <w:iCs/>
          <w:sz w:val="24"/>
          <w:szCs w:val="24"/>
          <w:lang w:val="en-US"/>
        </w:rPr>
      </w:pPr>
      <w:r>
        <w:rPr>
          <w:rFonts w:asciiTheme="majorBidi" w:hAnsiTheme="majorBidi" w:cstheme="majorBidi"/>
          <w:b/>
          <w:bCs/>
          <w:sz w:val="24"/>
          <w:szCs w:val="24"/>
          <w:lang w:val="en-US"/>
        </w:rPr>
        <w:t>3.5</w:t>
      </w:r>
      <w:r w:rsidR="00D166B9">
        <w:rPr>
          <w:rFonts w:asciiTheme="majorBidi" w:hAnsiTheme="majorBidi" w:cstheme="majorBidi"/>
          <w:b/>
          <w:bCs/>
          <w:sz w:val="24"/>
          <w:szCs w:val="24"/>
          <w:lang w:val="en-US"/>
        </w:rPr>
        <w:t xml:space="preserve"> </w:t>
      </w:r>
      <w:r w:rsidR="001D7FF1" w:rsidRPr="001D7FF1">
        <w:rPr>
          <w:rFonts w:asciiTheme="majorBidi" w:hAnsiTheme="majorBidi" w:cstheme="majorBidi"/>
          <w:b/>
          <w:bCs/>
          <w:sz w:val="24"/>
          <w:szCs w:val="24"/>
          <w:lang w:val="en-US"/>
        </w:rPr>
        <w:t xml:space="preserve">Advantages and Disadvantages of </w:t>
      </w:r>
      <w:r w:rsidR="001D7FF1">
        <w:rPr>
          <w:rFonts w:asciiTheme="majorBidi" w:hAnsiTheme="majorBidi" w:cstheme="majorBidi"/>
          <w:b/>
          <w:bCs/>
          <w:sz w:val="24"/>
          <w:szCs w:val="24"/>
          <w:lang w:val="en-US"/>
        </w:rPr>
        <w:t>F</w:t>
      </w:r>
      <w:r w:rsidR="001D7FF1" w:rsidRPr="001D7FF1">
        <w:rPr>
          <w:rFonts w:asciiTheme="majorBidi" w:hAnsiTheme="majorBidi" w:cstheme="majorBidi"/>
          <w:b/>
          <w:bCs/>
          <w:sz w:val="24"/>
          <w:szCs w:val="24"/>
          <w:lang w:val="en-US"/>
        </w:rPr>
        <w:t xml:space="preserve">lipped </w:t>
      </w:r>
      <w:r w:rsidR="001D7FF1">
        <w:rPr>
          <w:rFonts w:asciiTheme="majorBidi" w:hAnsiTheme="majorBidi" w:cstheme="majorBidi"/>
          <w:b/>
          <w:bCs/>
          <w:sz w:val="24"/>
          <w:szCs w:val="24"/>
          <w:lang w:val="en-US"/>
        </w:rPr>
        <w:t>C</w:t>
      </w:r>
      <w:r w:rsidR="001D7FF1" w:rsidRPr="001D7FF1">
        <w:rPr>
          <w:rFonts w:asciiTheme="majorBidi" w:hAnsiTheme="majorBidi" w:cstheme="majorBidi"/>
          <w:b/>
          <w:bCs/>
          <w:sz w:val="24"/>
          <w:szCs w:val="24"/>
          <w:lang w:val="en-US"/>
        </w:rPr>
        <w:t>lassroom</w:t>
      </w:r>
    </w:p>
    <w:p w14:paraId="3D31138A" w14:textId="5CA7AB5E" w:rsidR="00D166B9" w:rsidRDefault="001D7FF1" w:rsidP="00B54357">
      <w:pPr>
        <w:spacing w:after="0" w:line="276" w:lineRule="auto"/>
        <w:ind w:firstLine="720"/>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Based on interviews with PAI teachers in class X SMA Plus </w:t>
      </w:r>
      <w:proofErr w:type="spellStart"/>
      <w:r>
        <w:rPr>
          <w:rFonts w:asciiTheme="majorBidi" w:hAnsiTheme="majorBidi" w:cstheme="majorBidi"/>
          <w:bCs/>
          <w:sz w:val="24"/>
          <w:szCs w:val="24"/>
          <w:lang w:val="en-US"/>
        </w:rPr>
        <w:t>Pagelaran</w:t>
      </w:r>
      <w:proofErr w:type="spellEnd"/>
      <w:r>
        <w:rPr>
          <w:rFonts w:asciiTheme="majorBidi" w:hAnsiTheme="majorBidi" w:cstheme="majorBidi"/>
          <w:bCs/>
          <w:sz w:val="24"/>
          <w:szCs w:val="24"/>
          <w:lang w:val="en-US"/>
        </w:rPr>
        <w:t xml:space="preserve"> about the advantages and disadvantages of using flipped classrooms for students and teachers, researchers mapped in table 3 as follows:</w:t>
      </w:r>
    </w:p>
    <w:p w14:paraId="6ED7830A" w14:textId="77777777" w:rsidR="00592678" w:rsidRDefault="00592678" w:rsidP="00592678">
      <w:pPr>
        <w:spacing w:after="0" w:line="240" w:lineRule="auto"/>
        <w:jc w:val="center"/>
        <w:rPr>
          <w:rFonts w:asciiTheme="majorBidi" w:hAnsiTheme="majorBidi" w:cstheme="majorBidi"/>
          <w:lang w:val="en-US"/>
        </w:rPr>
      </w:pPr>
    </w:p>
    <w:p w14:paraId="3171E187" w14:textId="47DAFAAF" w:rsidR="00592678" w:rsidRDefault="00592678" w:rsidP="00592678">
      <w:pPr>
        <w:spacing w:after="0" w:line="240" w:lineRule="auto"/>
        <w:jc w:val="center"/>
        <w:rPr>
          <w:rFonts w:asciiTheme="majorBidi" w:hAnsiTheme="majorBidi" w:cstheme="majorBidi"/>
          <w:bCs/>
          <w:sz w:val="24"/>
          <w:szCs w:val="24"/>
          <w:lang w:val="en-US"/>
        </w:rPr>
      </w:pPr>
      <w:r>
        <w:rPr>
          <w:rFonts w:asciiTheme="majorBidi" w:hAnsiTheme="majorBidi" w:cstheme="majorBidi"/>
          <w:lang w:val="en-US"/>
        </w:rPr>
        <w:t>Tabl</w:t>
      </w:r>
      <w:r w:rsidR="00AA0A22">
        <w:rPr>
          <w:rFonts w:asciiTheme="majorBidi" w:hAnsiTheme="majorBidi" w:cstheme="majorBidi"/>
          <w:lang w:val="en-US"/>
        </w:rPr>
        <w:t>e</w:t>
      </w:r>
      <w:r>
        <w:rPr>
          <w:rFonts w:asciiTheme="majorBidi" w:hAnsiTheme="majorBidi" w:cstheme="majorBidi"/>
          <w:lang w:val="en-US"/>
        </w:rPr>
        <w:t xml:space="preserve"> 3. </w:t>
      </w:r>
      <w:r w:rsidR="00AA0A22">
        <w:rPr>
          <w:rFonts w:asciiTheme="majorBidi" w:hAnsiTheme="majorBidi" w:cstheme="majorBidi"/>
          <w:bCs/>
          <w:sz w:val="24"/>
          <w:szCs w:val="24"/>
          <w:lang w:val="en-US"/>
        </w:rPr>
        <w:t xml:space="preserve">Mapping the advantages and disadvantages of flipped classrooms based on interviews with PAI class X SMA Plus </w:t>
      </w:r>
      <w:proofErr w:type="spellStart"/>
      <w:r w:rsidR="00AA0A22">
        <w:rPr>
          <w:rFonts w:asciiTheme="majorBidi" w:hAnsiTheme="majorBidi" w:cstheme="majorBidi"/>
          <w:bCs/>
          <w:sz w:val="24"/>
          <w:szCs w:val="24"/>
          <w:lang w:val="en-US"/>
        </w:rPr>
        <w:t>Pagelaran</w:t>
      </w:r>
      <w:proofErr w:type="spellEnd"/>
      <w:r w:rsidR="00AA0A22">
        <w:rPr>
          <w:rFonts w:asciiTheme="majorBidi" w:hAnsiTheme="majorBidi" w:cstheme="majorBidi"/>
          <w:bCs/>
          <w:sz w:val="24"/>
          <w:szCs w:val="24"/>
          <w:lang w:val="en-US"/>
        </w:rPr>
        <w:t xml:space="preserve"> teachers</w:t>
      </w:r>
    </w:p>
    <w:tbl>
      <w:tblPr>
        <w:tblStyle w:val="KisiTabel"/>
        <w:tblW w:w="0" w:type="auto"/>
        <w:tblLook w:val="04A0" w:firstRow="1" w:lastRow="0" w:firstColumn="1" w:lastColumn="0" w:noHBand="0" w:noVBand="1"/>
      </w:tblPr>
      <w:tblGrid>
        <w:gridCol w:w="4508"/>
        <w:gridCol w:w="4508"/>
      </w:tblGrid>
      <w:tr w:rsidR="001D7FF1" w:rsidRPr="001D7FF1" w14:paraId="2ED98C2B" w14:textId="77777777" w:rsidTr="008E0985">
        <w:tc>
          <w:tcPr>
            <w:tcW w:w="4508" w:type="dxa"/>
            <w:shd w:val="clear" w:color="auto" w:fill="FFFFFF" w:themeFill="background1"/>
          </w:tcPr>
          <w:p w14:paraId="25B792A9" w14:textId="6BF735E8" w:rsidR="00110794" w:rsidRPr="001D7FF1" w:rsidRDefault="005C0B1F" w:rsidP="00592678">
            <w:pPr>
              <w:spacing w:line="240" w:lineRule="auto"/>
              <w:jc w:val="center"/>
              <w:rPr>
                <w:rFonts w:asciiTheme="majorBidi" w:hAnsiTheme="majorBidi" w:cstheme="majorBidi"/>
                <w:bCs/>
                <w:color w:val="FF0000"/>
                <w:lang w:val="en-US"/>
              </w:rPr>
            </w:pPr>
            <w:r>
              <w:rPr>
                <w:rFonts w:asciiTheme="majorBidi" w:hAnsiTheme="majorBidi" w:cstheme="majorBidi"/>
                <w:bCs/>
                <w:sz w:val="24"/>
                <w:szCs w:val="24"/>
                <w:lang w:val="en-US"/>
              </w:rPr>
              <w:t>Advantages for students</w:t>
            </w:r>
          </w:p>
        </w:tc>
        <w:tc>
          <w:tcPr>
            <w:tcW w:w="4508" w:type="dxa"/>
            <w:shd w:val="clear" w:color="auto" w:fill="FFFFFF" w:themeFill="background1"/>
          </w:tcPr>
          <w:p w14:paraId="0E82112C" w14:textId="0D8D753D" w:rsidR="00110794" w:rsidRPr="001D7FF1" w:rsidRDefault="005C0B1F" w:rsidP="00592678">
            <w:pPr>
              <w:spacing w:line="240" w:lineRule="auto"/>
              <w:jc w:val="center"/>
              <w:rPr>
                <w:rFonts w:asciiTheme="majorBidi" w:hAnsiTheme="majorBidi" w:cstheme="majorBidi"/>
                <w:bCs/>
                <w:color w:val="FF0000"/>
                <w:lang w:val="en-US"/>
              </w:rPr>
            </w:pPr>
            <w:r>
              <w:rPr>
                <w:rFonts w:asciiTheme="majorBidi" w:hAnsiTheme="majorBidi" w:cstheme="majorBidi"/>
                <w:bCs/>
                <w:sz w:val="24"/>
                <w:szCs w:val="24"/>
                <w:lang w:val="en-US"/>
              </w:rPr>
              <w:t>Disadvantages for students</w:t>
            </w:r>
          </w:p>
        </w:tc>
      </w:tr>
      <w:tr w:rsidR="001D7FF1" w:rsidRPr="001D7FF1" w14:paraId="5B312B3B" w14:textId="77777777" w:rsidTr="00110794">
        <w:tc>
          <w:tcPr>
            <w:tcW w:w="4508" w:type="dxa"/>
          </w:tcPr>
          <w:p w14:paraId="321AEAC9" w14:textId="0CE756CC" w:rsidR="00275CBC" w:rsidRPr="008E0985" w:rsidRDefault="00275CBC" w:rsidP="00F55A75">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1. The student can repeat the video as needed so that he understands the material, </w:t>
            </w:r>
          </w:p>
          <w:p w14:paraId="5AB08D82" w14:textId="77777777" w:rsidR="008E0985" w:rsidRPr="008E0985" w:rsidRDefault="00275CBC" w:rsidP="00F55A75">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Students can access the video from anywhere as long as it has sufficient facilities and can even be copied via flash and downloaded, </w:t>
            </w:r>
          </w:p>
          <w:p w14:paraId="0182FB18" w14:textId="77777777" w:rsidR="008E0985" w:rsidRPr="008E0985" w:rsidRDefault="00275CBC" w:rsidP="00F55A75">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Efficient, because students are asked to study the material at home and while in class, students can focus more on their difficulty in understanding the material or their ability to solve problems related to the material,  </w:t>
            </w:r>
          </w:p>
          <w:p w14:paraId="0373BE95" w14:textId="48442628" w:rsidR="008E0985" w:rsidRPr="008E0985" w:rsidRDefault="00275CBC" w:rsidP="00F55A75">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Students are required to learn independently by utilizing the learning videos provided </w:t>
            </w:r>
            <w:r w:rsidR="0087270D">
              <w:rPr>
                <w:rFonts w:asciiTheme="majorBidi" w:hAnsiTheme="majorBidi" w:cstheme="majorBidi"/>
                <w:bCs/>
                <w:lang w:val="en-NZ"/>
              </w:rPr>
              <w:t>to</w:t>
            </w:r>
            <w:r w:rsidRPr="008E0985">
              <w:rPr>
                <w:rFonts w:asciiTheme="majorBidi" w:hAnsiTheme="majorBidi" w:cstheme="majorBidi"/>
                <w:bCs/>
                <w:lang w:val="en-NZ"/>
              </w:rPr>
              <w:t xml:space="preserve"> support the spirit of learning, </w:t>
            </w:r>
          </w:p>
          <w:p w14:paraId="0ED48DD2" w14:textId="18E77B59" w:rsidR="00275CBC" w:rsidRPr="008E0985" w:rsidRDefault="00275CBC" w:rsidP="00F55A75">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Students can better understand the material to be taught,</w:t>
            </w:r>
          </w:p>
          <w:p w14:paraId="15799022" w14:textId="77777777" w:rsidR="008E0985" w:rsidRPr="008E0985" w:rsidRDefault="00275CBC" w:rsidP="00275CBC">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The teaching and learning process becomes more effective, </w:t>
            </w:r>
          </w:p>
          <w:p w14:paraId="232C573C" w14:textId="77777777" w:rsidR="008E0985" w:rsidRPr="008E0985" w:rsidRDefault="00275CBC" w:rsidP="00275CBC">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Can lead to fun learning, </w:t>
            </w:r>
            <w:proofErr w:type="gramStart"/>
            <w:r w:rsidRPr="008E0985">
              <w:rPr>
                <w:rFonts w:asciiTheme="majorBidi" w:hAnsiTheme="majorBidi" w:cstheme="majorBidi"/>
                <w:bCs/>
                <w:lang w:val="en-NZ"/>
              </w:rPr>
              <w:t>Can</w:t>
            </w:r>
            <w:proofErr w:type="gramEnd"/>
            <w:r w:rsidRPr="008E0985">
              <w:rPr>
                <w:rFonts w:asciiTheme="majorBidi" w:hAnsiTheme="majorBidi" w:cstheme="majorBidi"/>
                <w:bCs/>
                <w:lang w:val="en-NZ"/>
              </w:rPr>
              <w:t xml:space="preserve"> learn from various sources, Students can be actively involved in asking questions, listening to explanations, and solving problems, </w:t>
            </w:r>
          </w:p>
          <w:p w14:paraId="6AE31686" w14:textId="739B2D78" w:rsidR="00110794" w:rsidRPr="008E0985" w:rsidRDefault="00275CBC" w:rsidP="00275CBC">
            <w:pPr>
              <w:numPr>
                <w:ilvl w:val="0"/>
                <w:numId w:val="4"/>
              </w:numPr>
              <w:tabs>
                <w:tab w:val="clear" w:pos="720"/>
              </w:tabs>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Making it easier for parents to supervise students learning at home.</w:t>
            </w:r>
          </w:p>
        </w:tc>
        <w:tc>
          <w:tcPr>
            <w:tcW w:w="4508" w:type="dxa"/>
          </w:tcPr>
          <w:p w14:paraId="2AA46343" w14:textId="77777777"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Students may need a lot of support to ensure they understand the material presented in the video</w:t>
            </w:r>
            <w:r w:rsidR="008E0985" w:rsidRPr="008E0985">
              <w:rPr>
                <w:rFonts w:asciiTheme="majorBidi" w:hAnsiTheme="majorBidi" w:cstheme="majorBidi"/>
                <w:bCs/>
                <w:lang w:val="en-NZ"/>
              </w:rPr>
              <w:t>,</w:t>
            </w:r>
          </w:p>
          <w:p w14:paraId="0926B646" w14:textId="75F3566A" w:rsidR="008E0985" w:rsidRPr="008E0985" w:rsidRDefault="008E0985"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Students </w:t>
            </w:r>
            <w:r w:rsidR="00275CBC" w:rsidRPr="008E0985">
              <w:rPr>
                <w:rFonts w:asciiTheme="majorBidi" w:hAnsiTheme="majorBidi" w:cstheme="majorBidi"/>
                <w:bCs/>
                <w:lang w:val="en-NZ"/>
              </w:rPr>
              <w:t xml:space="preserve">are unable to ask questions to their instructors or peers if watching the video only, </w:t>
            </w:r>
          </w:p>
          <w:p w14:paraId="48E1DC08" w14:textId="77777777"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Students tend to get bored faster if each PAI subject matter uses video, </w:t>
            </w:r>
          </w:p>
          <w:p w14:paraId="6F2906DA" w14:textId="13F8BFC6"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Student playtime is reduced, </w:t>
            </w:r>
          </w:p>
          <w:p w14:paraId="21466F24" w14:textId="7978AF0F"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If the student does not learn the material, then the student can fall behind the other students, </w:t>
            </w:r>
          </w:p>
          <w:p w14:paraId="646EB149" w14:textId="77777777"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It costs a lot of money, especially if you use video and internet facilities, a pretty good internet connection is needed to access videos, </w:t>
            </w:r>
          </w:p>
          <w:p w14:paraId="07E32C0D" w14:textId="77777777"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Not all students have internet access, </w:t>
            </w:r>
          </w:p>
          <w:p w14:paraId="59B346E3" w14:textId="77777777"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Not necessarily all students are suitable for studying in front of a computer/laptop, </w:t>
            </w:r>
          </w:p>
          <w:p w14:paraId="73F8CD31" w14:textId="77777777" w:rsidR="008E0985"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Not all students have the motivation to study independently at home, and </w:t>
            </w:r>
          </w:p>
          <w:p w14:paraId="24E408C5" w14:textId="4DB3560B" w:rsidR="00110794" w:rsidRPr="008E0985" w:rsidRDefault="00275CBC" w:rsidP="00275CBC">
            <w:pPr>
              <w:numPr>
                <w:ilvl w:val="0"/>
                <w:numId w:val="9"/>
              </w:numPr>
              <w:tabs>
                <w:tab w:val="clear" w:pos="720"/>
              </w:tabs>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Do not guarantee that students can see videos with focus.</w:t>
            </w:r>
          </w:p>
        </w:tc>
      </w:tr>
      <w:tr w:rsidR="001D7FF1" w:rsidRPr="001D7FF1" w14:paraId="503552D4" w14:textId="77777777" w:rsidTr="008E0985">
        <w:tc>
          <w:tcPr>
            <w:tcW w:w="4508" w:type="dxa"/>
            <w:shd w:val="clear" w:color="auto" w:fill="FFFFFF" w:themeFill="background1"/>
          </w:tcPr>
          <w:p w14:paraId="0C0E1FDD" w14:textId="4EFCCD26" w:rsidR="00110794" w:rsidRPr="001D7FF1" w:rsidRDefault="005C0B1F" w:rsidP="00592678">
            <w:pPr>
              <w:spacing w:line="240" w:lineRule="auto"/>
              <w:jc w:val="center"/>
              <w:rPr>
                <w:rFonts w:asciiTheme="majorBidi" w:hAnsiTheme="majorBidi" w:cstheme="majorBidi"/>
                <w:bCs/>
                <w:color w:val="FF0000"/>
                <w:lang w:val="en-US"/>
              </w:rPr>
            </w:pPr>
            <w:r>
              <w:rPr>
                <w:rFonts w:asciiTheme="majorBidi" w:hAnsiTheme="majorBidi" w:cstheme="majorBidi"/>
                <w:bCs/>
                <w:sz w:val="24"/>
                <w:szCs w:val="24"/>
                <w:lang w:val="en-US"/>
              </w:rPr>
              <w:t>Advantages for teachers</w:t>
            </w:r>
          </w:p>
        </w:tc>
        <w:tc>
          <w:tcPr>
            <w:tcW w:w="4508" w:type="dxa"/>
            <w:shd w:val="clear" w:color="auto" w:fill="FFFFFF" w:themeFill="background1"/>
          </w:tcPr>
          <w:p w14:paraId="14E92B78" w14:textId="72367C45" w:rsidR="00110794" w:rsidRPr="001D7FF1" w:rsidRDefault="005C0B1F" w:rsidP="00592678">
            <w:pPr>
              <w:spacing w:line="240" w:lineRule="auto"/>
              <w:jc w:val="center"/>
              <w:rPr>
                <w:rFonts w:asciiTheme="majorBidi" w:hAnsiTheme="majorBidi" w:cstheme="majorBidi"/>
                <w:bCs/>
                <w:color w:val="FF0000"/>
                <w:lang w:val="en-US"/>
              </w:rPr>
            </w:pPr>
            <w:r>
              <w:rPr>
                <w:rFonts w:asciiTheme="majorBidi" w:hAnsiTheme="majorBidi" w:cstheme="majorBidi"/>
                <w:bCs/>
                <w:sz w:val="24"/>
                <w:szCs w:val="24"/>
                <w:lang w:val="en-US"/>
              </w:rPr>
              <w:t>Disadvantages for teachers</w:t>
            </w:r>
          </w:p>
        </w:tc>
      </w:tr>
      <w:tr w:rsidR="001D7FF1" w:rsidRPr="001D7FF1" w14:paraId="4E7846E4" w14:textId="77777777" w:rsidTr="00110794">
        <w:tc>
          <w:tcPr>
            <w:tcW w:w="4508" w:type="dxa"/>
          </w:tcPr>
          <w:p w14:paraId="2755638F" w14:textId="77777777" w:rsidR="008E0985" w:rsidRPr="008E0985" w:rsidRDefault="00275CBC" w:rsidP="00275CBC">
            <w:pPr>
              <w:numPr>
                <w:ilvl w:val="1"/>
                <w:numId w:val="6"/>
              </w:numPr>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lastRenderedPageBreak/>
              <w:t xml:space="preserve">Learning is more effective because it is in the form of videos, </w:t>
            </w:r>
          </w:p>
          <w:p w14:paraId="559B44F1" w14:textId="6AF9F156" w:rsidR="008E0985" w:rsidRPr="008E0985" w:rsidRDefault="008E0985" w:rsidP="00275CBC">
            <w:pPr>
              <w:numPr>
                <w:ilvl w:val="1"/>
                <w:numId w:val="6"/>
              </w:numPr>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Roles </w:t>
            </w:r>
            <w:r w:rsidR="00275CBC" w:rsidRPr="008E0985">
              <w:rPr>
                <w:rFonts w:asciiTheme="majorBidi" w:hAnsiTheme="majorBidi" w:cstheme="majorBidi"/>
                <w:bCs/>
                <w:lang w:val="en-NZ"/>
              </w:rPr>
              <w:t xml:space="preserve">change to facilitators, </w:t>
            </w:r>
          </w:p>
          <w:p w14:paraId="57C8292D" w14:textId="1A916EB8" w:rsidR="008E0985" w:rsidRPr="008E0985" w:rsidRDefault="008E0985" w:rsidP="00275CBC">
            <w:pPr>
              <w:numPr>
                <w:ilvl w:val="1"/>
                <w:numId w:val="6"/>
              </w:numPr>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Save </w:t>
            </w:r>
            <w:r w:rsidR="00275CBC" w:rsidRPr="008E0985">
              <w:rPr>
                <w:rFonts w:asciiTheme="majorBidi" w:hAnsiTheme="majorBidi" w:cstheme="majorBidi"/>
                <w:bCs/>
                <w:lang w:val="en-NZ"/>
              </w:rPr>
              <w:t xml:space="preserve">learning time, and </w:t>
            </w:r>
          </w:p>
          <w:p w14:paraId="28B76200" w14:textId="4204EA9F" w:rsidR="00110794" w:rsidRPr="008E0985" w:rsidRDefault="008E0985" w:rsidP="00275CBC">
            <w:pPr>
              <w:numPr>
                <w:ilvl w:val="1"/>
                <w:numId w:val="6"/>
              </w:numPr>
              <w:spacing w:line="240" w:lineRule="auto"/>
              <w:ind w:left="316"/>
              <w:jc w:val="both"/>
              <w:rPr>
                <w:rFonts w:asciiTheme="majorBidi" w:hAnsiTheme="majorBidi" w:cstheme="majorBidi"/>
                <w:bCs/>
                <w:lang w:val="en-NZ"/>
              </w:rPr>
            </w:pPr>
            <w:r w:rsidRPr="008E0985">
              <w:rPr>
                <w:rFonts w:asciiTheme="majorBidi" w:hAnsiTheme="majorBidi" w:cstheme="majorBidi"/>
                <w:bCs/>
                <w:lang w:val="en-NZ"/>
              </w:rPr>
              <w:t xml:space="preserve">Interactive </w:t>
            </w:r>
            <w:r w:rsidR="00275CBC" w:rsidRPr="008E0985">
              <w:rPr>
                <w:rFonts w:asciiTheme="majorBidi" w:hAnsiTheme="majorBidi" w:cstheme="majorBidi"/>
                <w:bCs/>
                <w:lang w:val="en-NZ"/>
              </w:rPr>
              <w:t>communication occurs between students and teachers.</w:t>
            </w:r>
          </w:p>
        </w:tc>
        <w:tc>
          <w:tcPr>
            <w:tcW w:w="4508" w:type="dxa"/>
          </w:tcPr>
          <w:p w14:paraId="1A94749A" w14:textId="1792C5D8" w:rsidR="008E0985" w:rsidRPr="008E0985" w:rsidRDefault="00275CBC" w:rsidP="008E0985">
            <w:pPr>
              <w:numPr>
                <w:ilvl w:val="0"/>
                <w:numId w:val="10"/>
              </w:numPr>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Tasks increase by preparing learning materials in the form of short videos, </w:t>
            </w:r>
            <w:r w:rsidR="0087270D">
              <w:rPr>
                <w:rFonts w:asciiTheme="majorBidi" w:hAnsiTheme="majorBidi" w:cstheme="majorBidi"/>
                <w:bCs/>
                <w:lang w:val="en-NZ"/>
              </w:rPr>
              <w:t xml:space="preserve">and </w:t>
            </w:r>
            <w:r w:rsidRPr="008E0985">
              <w:rPr>
                <w:rFonts w:asciiTheme="majorBidi" w:hAnsiTheme="majorBidi" w:cstheme="majorBidi"/>
                <w:bCs/>
                <w:lang w:val="en-NZ"/>
              </w:rPr>
              <w:t xml:space="preserve">various media, preparing questions to ask to stimulate students and build an interactive learning atmosphere, </w:t>
            </w:r>
          </w:p>
          <w:p w14:paraId="4AF05EDF" w14:textId="05CC382F" w:rsidR="008E0985" w:rsidRPr="008E0985" w:rsidRDefault="00275CBC" w:rsidP="008E0985">
            <w:pPr>
              <w:numPr>
                <w:ilvl w:val="0"/>
                <w:numId w:val="10"/>
              </w:numPr>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To watch videos, at least adequate facilities are needed, both computers, laptops</w:t>
            </w:r>
            <w:r w:rsidR="0087270D">
              <w:rPr>
                <w:rFonts w:asciiTheme="majorBidi" w:hAnsiTheme="majorBidi" w:cstheme="majorBidi"/>
                <w:bCs/>
                <w:lang w:val="en-NZ"/>
              </w:rPr>
              <w:t>,</w:t>
            </w:r>
            <w:r w:rsidRPr="008E0985">
              <w:rPr>
                <w:rFonts w:asciiTheme="majorBidi" w:hAnsiTheme="majorBidi" w:cstheme="majorBidi"/>
                <w:bCs/>
                <w:lang w:val="en-NZ"/>
              </w:rPr>
              <w:t xml:space="preserve"> and </w:t>
            </w:r>
            <w:proofErr w:type="spellStart"/>
            <w:r w:rsidRPr="008E0985">
              <w:rPr>
                <w:rFonts w:asciiTheme="majorBidi" w:hAnsiTheme="majorBidi" w:cstheme="majorBidi"/>
                <w:bCs/>
                <w:lang w:val="en-NZ"/>
              </w:rPr>
              <w:t>cellphones</w:t>
            </w:r>
            <w:proofErr w:type="spellEnd"/>
            <w:r w:rsidR="0087270D">
              <w:rPr>
                <w:rFonts w:asciiTheme="majorBidi" w:hAnsiTheme="majorBidi" w:cstheme="majorBidi"/>
                <w:bCs/>
                <w:lang w:val="en-NZ"/>
              </w:rPr>
              <w:t>,</w:t>
            </w:r>
            <w:r w:rsidRPr="008E0985">
              <w:rPr>
                <w:rFonts w:asciiTheme="majorBidi" w:hAnsiTheme="majorBidi" w:cstheme="majorBidi"/>
                <w:bCs/>
                <w:lang w:val="en-NZ"/>
              </w:rPr>
              <w:t xml:space="preserve"> and make it difficult for students who do not have these facilities, </w:t>
            </w:r>
          </w:p>
          <w:p w14:paraId="47F1B655" w14:textId="77777777" w:rsidR="008E0985" w:rsidRPr="008E0985" w:rsidRDefault="00275CBC" w:rsidP="008E0985">
            <w:pPr>
              <w:numPr>
                <w:ilvl w:val="0"/>
                <w:numId w:val="10"/>
              </w:numPr>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 xml:space="preserve">A pretty good internet connection is needed to upload or access videos. </w:t>
            </w:r>
          </w:p>
          <w:p w14:paraId="1E376707" w14:textId="0694052C" w:rsidR="00592678" w:rsidRPr="008E0985" w:rsidRDefault="00275CBC" w:rsidP="008E0985">
            <w:pPr>
              <w:numPr>
                <w:ilvl w:val="0"/>
                <w:numId w:val="10"/>
              </w:numPr>
              <w:spacing w:line="240" w:lineRule="auto"/>
              <w:ind w:left="342"/>
              <w:jc w:val="both"/>
              <w:rPr>
                <w:rFonts w:asciiTheme="majorBidi" w:hAnsiTheme="majorBidi" w:cstheme="majorBidi"/>
                <w:bCs/>
                <w:lang w:val="en-NZ"/>
              </w:rPr>
            </w:pPr>
            <w:r w:rsidRPr="008E0985">
              <w:rPr>
                <w:rFonts w:asciiTheme="majorBidi" w:hAnsiTheme="majorBidi" w:cstheme="majorBidi"/>
                <w:bCs/>
                <w:lang w:val="en-NZ"/>
              </w:rPr>
              <w:t>Especially if the file is large, it will take a long time to open or download it.</w:t>
            </w:r>
            <w:r w:rsidR="0087270D">
              <w:rPr>
                <w:rFonts w:asciiTheme="majorBidi" w:hAnsiTheme="majorBidi" w:cstheme="majorBidi"/>
                <w:bCs/>
                <w:lang w:val="en-NZ"/>
              </w:rPr>
              <w:t xml:space="preserve"> </w:t>
            </w:r>
            <w:r w:rsidRPr="008E0985">
              <w:rPr>
                <w:rFonts w:asciiTheme="majorBidi" w:hAnsiTheme="majorBidi" w:cstheme="majorBidi"/>
                <w:bCs/>
                <w:lang w:val="en-NZ"/>
              </w:rPr>
              <w:t>and the teacher cannot guarantee that students will relearn the video material after class</w:t>
            </w:r>
          </w:p>
        </w:tc>
      </w:tr>
    </w:tbl>
    <w:p w14:paraId="74DAD4B2" w14:textId="77777777" w:rsidR="00110794" w:rsidRPr="00D166B9" w:rsidRDefault="00110794" w:rsidP="009A7573">
      <w:pPr>
        <w:spacing w:after="0" w:line="240" w:lineRule="auto"/>
        <w:ind w:firstLine="720"/>
        <w:jc w:val="both"/>
        <w:rPr>
          <w:rFonts w:asciiTheme="majorBidi" w:hAnsiTheme="majorBidi" w:cstheme="majorBidi"/>
          <w:bCs/>
          <w:sz w:val="24"/>
          <w:szCs w:val="24"/>
          <w:lang w:val="en-US"/>
        </w:rPr>
      </w:pPr>
    </w:p>
    <w:p w14:paraId="7026CF67" w14:textId="68814D02" w:rsidR="00592678" w:rsidRDefault="00B54842" w:rsidP="00B54357">
      <w:pPr>
        <w:spacing w:after="0" w:line="276" w:lineRule="auto"/>
        <w:ind w:firstLine="709"/>
        <w:jc w:val="both"/>
        <w:rPr>
          <w:rFonts w:asciiTheme="majorBidi" w:hAnsiTheme="majorBidi" w:cstheme="majorBidi"/>
          <w:bCs/>
          <w:lang w:val="en-US"/>
        </w:rPr>
      </w:pPr>
      <w:r w:rsidRPr="00B54842">
        <w:rPr>
          <w:rFonts w:ascii="Times New Roman" w:hAnsi="Times New Roman" w:cs="Times New Roman"/>
        </w:rPr>
        <w:t>Anggraeni &amp; Bahri</w:t>
      </w:r>
      <w:r w:rsidR="001D7FF1">
        <w:rPr>
          <w:rFonts w:ascii="Times New Roman" w:hAnsi="Times New Roman" w:cs="Times New Roman"/>
          <w:lang w:val="en-US"/>
        </w:rPr>
        <w:t>’s study</w:t>
      </w:r>
      <w:r>
        <w:rPr>
          <w:rFonts w:asciiTheme="majorBidi" w:hAnsiTheme="majorBidi" w:cstheme="majorBidi"/>
          <w:bCs/>
          <w:lang w:val="en-US"/>
        </w:rPr>
        <w:t xml:space="preserve"> </w:t>
      </w:r>
      <w:r w:rsidR="0080331A">
        <w:rPr>
          <w:rFonts w:asciiTheme="majorBidi" w:hAnsiTheme="majorBidi" w:cstheme="majorBidi"/>
          <w:bCs/>
          <w:lang w:val="en-US"/>
        </w:rPr>
        <w:fldChar w:fldCharType="begin"/>
      </w:r>
      <w:r w:rsidR="0080331A">
        <w:rPr>
          <w:rFonts w:asciiTheme="majorBidi" w:hAnsiTheme="majorBidi" w:cstheme="majorBidi"/>
          <w:bCs/>
          <w:lang w:val="en-US"/>
        </w:rPr>
        <w:instrText xml:space="preserve"> ADDIN ZOTERO_ITEM CSL_CITATION {"citationID":"SA3tX97S","properties":{"formattedCitation":"(Anggraeni and Bahri 2022)","plainCitation":"(Anggraeni and Bahri 2022)","noteIndex":0},"citationItems":[{"id":1332,"uris":["http://zotero.org/users/9520046/items/6HYSXLRN"],"itemData":{"id":1332,"type":"article-journal","abstract":"This study aims to develop a learning model for Islamic Education based on Flipped Learning. The method used in this research is the method of research and development (Research &amp; Development). The R&amp;D method is a research method used to produce products and test their effectiveness. Islamic Education based on Flipped Learning model used by the researcher adapted the ADDIE development model. Based on the needs analysis stage, student analysis, curriculum analysis, material analysis, analytical analysis and learning method. There is a need for the development of Islamic Education learning media with a local wisdom approach. Media development based on the validity test carried out by media experts and material experts obtained the average validation result by media experts, namely 87.133%. In comparison, the impact of the validity test by material experts was 86.75%. The results of field trials on users are excellent. The average score of students was 86.5%, and educators were 86.5%.","container-title":"Al-Insyiroh: Jurnal Studi Keislaman","DOI":"10.35309/alinsyiroh.v8i1.4451","ISSN":"2656-6680, 2477-4928","issue":"1","journalAbbreviation":"alinsyiroh","language":"en","page":"90-109","source":"DOI.org (Crossref)","title":"Development of Blended Learning in Flipped Learning-Based in Islamic Education Learning During the Covid-19 Pandemic","URL":"http://ejournal.kopertais4.or.id/madura/index.php/alinsyiroh/article/view/4451","volume":"8","author":[{"family":"Anggraeni","given":"Dewi"},{"family":"Bahri","given":"Saiful"}],"accessed":{"date-parts":[["2022",10,25]]},"issued":{"date-parts":[["2022",3,22]]}}}],"schema":"https://github.com/citation-style-language/schema/raw/master/csl-citation.json"} </w:instrText>
      </w:r>
      <w:r w:rsidR="0080331A">
        <w:rPr>
          <w:rFonts w:asciiTheme="majorBidi" w:hAnsiTheme="majorBidi" w:cstheme="majorBidi"/>
          <w:bCs/>
          <w:lang w:val="en-US"/>
        </w:rPr>
        <w:fldChar w:fldCharType="separate"/>
      </w:r>
      <w:r w:rsidR="0080331A" w:rsidRPr="0080331A">
        <w:rPr>
          <w:rFonts w:ascii="Times New Roman" w:hAnsi="Times New Roman" w:cs="Times New Roman"/>
          <w:sz w:val="20"/>
        </w:rPr>
        <w:t>(2022)</w:t>
      </w:r>
      <w:r w:rsidR="0080331A">
        <w:rPr>
          <w:rFonts w:asciiTheme="majorBidi" w:hAnsiTheme="majorBidi" w:cstheme="majorBidi"/>
          <w:bCs/>
          <w:lang w:val="en-US"/>
        </w:rPr>
        <w:fldChar w:fldCharType="end"/>
      </w:r>
      <w:r w:rsidRPr="00D166B9">
        <w:rPr>
          <w:rFonts w:asciiTheme="majorBidi" w:hAnsiTheme="majorBidi" w:cstheme="majorBidi"/>
          <w:bCs/>
          <w:lang w:val="en-US"/>
        </w:rPr>
        <w:t xml:space="preserve"> </w:t>
      </w:r>
      <w:r w:rsidR="001D7FF1">
        <w:rPr>
          <w:rFonts w:asciiTheme="majorBidi" w:hAnsiTheme="majorBidi" w:cstheme="majorBidi"/>
          <w:bCs/>
          <w:lang w:val="en-US"/>
        </w:rPr>
        <w:t xml:space="preserve">shows the advantages of flipped classrooms, namely students are more independent and use their time to study at home so that time is not wasted, besides that students </w:t>
      </w:r>
      <w:r w:rsidR="00707CC7">
        <w:rPr>
          <w:rFonts w:asciiTheme="majorBidi" w:hAnsiTheme="majorBidi" w:cstheme="majorBidi"/>
          <w:bCs/>
          <w:lang w:val="en-US"/>
        </w:rPr>
        <w:t>can</w:t>
      </w:r>
      <w:r w:rsidR="001D7FF1">
        <w:rPr>
          <w:rFonts w:asciiTheme="majorBidi" w:hAnsiTheme="majorBidi" w:cstheme="majorBidi"/>
          <w:bCs/>
          <w:lang w:val="en-US"/>
        </w:rPr>
        <w:t xml:space="preserve"> find and complete tasks given by the teacher </w:t>
      </w:r>
      <w:r w:rsidR="00707CC7">
        <w:rPr>
          <w:rFonts w:asciiTheme="majorBidi" w:hAnsiTheme="majorBidi" w:cstheme="majorBidi"/>
          <w:bCs/>
          <w:lang w:val="en-US"/>
        </w:rPr>
        <w:t xml:space="preserve">and </w:t>
      </w:r>
      <w:r w:rsidR="001D7FF1">
        <w:rPr>
          <w:rFonts w:asciiTheme="majorBidi" w:hAnsiTheme="majorBidi" w:cstheme="majorBidi"/>
          <w:bCs/>
          <w:lang w:val="en-US"/>
        </w:rPr>
        <w:t xml:space="preserve">then continue the process at school in the teaching and learning process with the teacher. Flipped classrooms are effective in reducing classroom time which generally uses classical methods such as lectures in Islamic schools or madrasas. As is well known, religious lessons tend to be classical and teacher-centered which are easier to convey in the form of lectures. However, teacher-centered makes students dependent on teacher activity which results in them being less independent and </w:t>
      </w:r>
      <w:r w:rsidR="00707CC7">
        <w:rPr>
          <w:rFonts w:asciiTheme="majorBidi" w:hAnsiTheme="majorBidi" w:cstheme="majorBidi"/>
          <w:bCs/>
          <w:lang w:val="en-US"/>
        </w:rPr>
        <w:t xml:space="preserve">having </w:t>
      </w:r>
      <w:r w:rsidR="001D7FF1">
        <w:rPr>
          <w:rFonts w:asciiTheme="majorBidi" w:hAnsiTheme="majorBidi" w:cstheme="majorBidi"/>
          <w:bCs/>
          <w:lang w:val="en-US"/>
        </w:rPr>
        <w:t>no preparation for learning. This greatly affects the development of their thinking power in analyzing the material obtained.</w:t>
      </w:r>
    </w:p>
    <w:p w14:paraId="023E9F7D" w14:textId="24E0DF10" w:rsidR="00B54842" w:rsidRDefault="001D7FF1" w:rsidP="00B54357">
      <w:pPr>
        <w:spacing w:after="0" w:line="276" w:lineRule="auto"/>
        <w:ind w:firstLine="709"/>
        <w:jc w:val="both"/>
        <w:rPr>
          <w:rFonts w:asciiTheme="majorBidi" w:hAnsiTheme="majorBidi" w:cstheme="majorBidi"/>
          <w:bCs/>
          <w:sz w:val="24"/>
          <w:szCs w:val="24"/>
          <w:lang w:val="en-US"/>
        </w:rPr>
      </w:pPr>
      <w:r>
        <w:rPr>
          <w:rFonts w:asciiTheme="majorBidi" w:hAnsiTheme="majorBidi" w:cstheme="majorBidi"/>
          <w:bCs/>
          <w:lang w:val="en-US"/>
        </w:rPr>
        <w:t xml:space="preserve">The application of flipped </w:t>
      </w:r>
      <w:r w:rsidR="00707CC7">
        <w:rPr>
          <w:rFonts w:asciiTheme="majorBidi" w:hAnsiTheme="majorBidi" w:cstheme="majorBidi"/>
          <w:bCs/>
          <w:lang w:val="en-US"/>
        </w:rPr>
        <w:t>classrooms</w:t>
      </w:r>
      <w:r>
        <w:rPr>
          <w:rFonts w:asciiTheme="majorBidi" w:hAnsiTheme="majorBidi" w:cstheme="majorBidi"/>
          <w:bCs/>
          <w:lang w:val="en-US"/>
        </w:rPr>
        <w:t xml:space="preserve"> can run well if it is in some subject matter that requires critical thinking and practice skills. For example, </w:t>
      </w:r>
      <w:proofErr w:type="spellStart"/>
      <w:r>
        <w:rPr>
          <w:rFonts w:asciiTheme="majorBidi" w:hAnsiTheme="majorBidi" w:cstheme="majorBidi"/>
          <w:bCs/>
          <w:lang w:val="en-US"/>
        </w:rPr>
        <w:t>akidah</w:t>
      </w:r>
      <w:proofErr w:type="spellEnd"/>
      <w:r>
        <w:rPr>
          <w:rFonts w:asciiTheme="majorBidi" w:hAnsiTheme="majorBidi" w:cstheme="majorBidi"/>
          <w:bCs/>
          <w:lang w:val="en-US"/>
        </w:rPr>
        <w:t xml:space="preserve"> lessons can be focused on the analysis of learners through the stories of the prophets in the form of animated videos or films. After seeing the video of the story, they summarized the material obtained</w:t>
      </w:r>
      <w:r w:rsidR="00707CC7">
        <w:rPr>
          <w:rFonts w:asciiTheme="majorBidi" w:hAnsiTheme="majorBidi" w:cstheme="majorBidi"/>
          <w:bCs/>
          <w:lang w:val="en-US"/>
        </w:rPr>
        <w:t>,</w:t>
      </w:r>
      <w:r>
        <w:rPr>
          <w:rFonts w:asciiTheme="majorBidi" w:hAnsiTheme="majorBidi" w:cstheme="majorBidi"/>
          <w:bCs/>
          <w:lang w:val="en-US"/>
        </w:rPr>
        <w:t xml:space="preserve"> </w:t>
      </w:r>
      <w:r w:rsidR="00707CC7">
        <w:rPr>
          <w:rFonts w:asciiTheme="majorBidi" w:hAnsiTheme="majorBidi" w:cstheme="majorBidi"/>
          <w:bCs/>
          <w:lang w:val="en-US"/>
        </w:rPr>
        <w:t>which</w:t>
      </w:r>
      <w:r>
        <w:rPr>
          <w:rFonts w:asciiTheme="majorBidi" w:hAnsiTheme="majorBidi" w:cstheme="majorBidi"/>
          <w:bCs/>
          <w:lang w:val="en-US"/>
        </w:rPr>
        <w:t xml:space="preserve"> can then be discussed in the classroom collaboratively. From this</w:t>
      </w:r>
      <w:r w:rsidR="00707CC7">
        <w:rPr>
          <w:rFonts w:asciiTheme="majorBidi" w:hAnsiTheme="majorBidi" w:cstheme="majorBidi"/>
          <w:bCs/>
          <w:lang w:val="en-US"/>
        </w:rPr>
        <w:t>,</w:t>
      </w:r>
      <w:r>
        <w:rPr>
          <w:rFonts w:asciiTheme="majorBidi" w:hAnsiTheme="majorBidi" w:cstheme="majorBidi"/>
          <w:bCs/>
          <w:lang w:val="en-US"/>
        </w:rPr>
        <w:t xml:space="preserve"> it can be said that all subject matter, including PAI material</w:t>
      </w:r>
      <w:r w:rsidR="00707CC7">
        <w:rPr>
          <w:rFonts w:asciiTheme="majorBidi" w:hAnsiTheme="majorBidi" w:cstheme="majorBidi"/>
          <w:bCs/>
          <w:lang w:val="en-US"/>
        </w:rPr>
        <w:t>,</w:t>
      </w:r>
      <w:r>
        <w:rPr>
          <w:rFonts w:asciiTheme="majorBidi" w:hAnsiTheme="majorBidi" w:cstheme="majorBidi"/>
          <w:bCs/>
          <w:lang w:val="en-US"/>
        </w:rPr>
        <w:t xml:space="preserve"> can be adapted to the strategies and innovations offered by the teacher </w:t>
      </w:r>
      <w:r w:rsidR="0080331A">
        <w:rPr>
          <w:rFonts w:asciiTheme="majorBidi" w:hAnsiTheme="majorBidi" w:cstheme="majorBidi"/>
          <w:bCs/>
          <w:lang w:val="en-US"/>
        </w:rPr>
        <w:fldChar w:fldCharType="begin"/>
      </w:r>
      <w:r w:rsidR="00EC1FC1">
        <w:rPr>
          <w:rFonts w:asciiTheme="majorBidi" w:hAnsiTheme="majorBidi" w:cstheme="majorBidi"/>
          <w:bCs/>
          <w:lang w:val="en-US"/>
        </w:rPr>
        <w:instrText xml:space="preserve"> ADDIN ZOTERO_ITEM CSL_CITATION {"citationID":"9EQFwT9N","properties":{"formattedCitation":"(Fitri Meliani and Zaqiah 2022)","plainCitation":"(Fitri Meliani and Zaqiah 2022)","noteIndex":0},"citationItems":[{"id":1097,"uris":["http://zotero.org/users/9520046/items/WXLWWRTI"],"itemData":{"id":1097,"type":"article-journal","abstract":"The use of management information systems in Islamic higher education is one of the efforts that can be made to improve the quality of education. This article aims to describe the innovation of e-campus services used by the Campus of the Islamic Institute of Bunga Bangsa Cirebon to make it easier for all elements of the campus community to access all information and academic services through one door. This research uses a qualitative approach with a descriptive method. The data collection technique is by conducting interviews and collecting several references. The interview was conducted on the subjects studied, namely the Rector, Vice-Chancellor for Curriculum, and IT Operator of the IAI BBC campus, by SWOT analysis to capture information about the mechanism for using the e-campus Information Technology application at IAI BBC. The results of this study describe the e-campus applications used at THE BBC IAI including the services of (1) PPDB; (2) Lectures; (3) Administration; (4) Data management of students and lecturers. The e-campus application is a platform that provides menus for the learning process (academic) and non-academic. The use of e-learning through the IAI Bunga Bangsa Cirebon e-campus is a combination of face-to-face (offline) with online (online) or concluded as blended learning. This learning stands on an information technology infrastructure and can be accessed anytime and anywhere that has open source characteristics for all users.","container-title":"Nazhruna: Jurnal Pendidikan Islam","DOI":"https://doi.org/10.31538/nzh.v5i3.2427","issue":"3","language":"en","page":"16","source":"Zotero","title":"THE PROCESS OF TECHNOLOGICAL INNOVATION IN ISLAMIC UNIVERSITIES: E-CAMPUS APPLICATION AT ISLAMIC INSTITUTE OF BUNGA BANGSA CIREBON","volume":"5","author":[{"family":"Meliani","given":"Fitri"},{"family":"Zaqiah","given":"Qiqi Yuliati"}],"issued":{"date-parts":[["2022"]]}}}],"schema":"https://github.com/citation-style-language/schema/raw/master/csl-citation.json"} </w:instrText>
      </w:r>
      <w:r w:rsidR="0080331A">
        <w:rPr>
          <w:rFonts w:asciiTheme="majorBidi" w:hAnsiTheme="majorBidi" w:cstheme="majorBidi"/>
          <w:bCs/>
          <w:lang w:val="en-US"/>
        </w:rPr>
        <w:fldChar w:fldCharType="separate"/>
      </w:r>
      <w:r w:rsidR="00EC1FC1" w:rsidRPr="00EC1FC1">
        <w:rPr>
          <w:rFonts w:ascii="Times New Roman" w:hAnsi="Times New Roman" w:cs="Times New Roman"/>
          <w:sz w:val="20"/>
        </w:rPr>
        <w:t>(Fitri Meliani and Zaqiah 2022)</w:t>
      </w:r>
      <w:r w:rsidR="0080331A">
        <w:rPr>
          <w:rFonts w:asciiTheme="majorBidi" w:hAnsiTheme="majorBidi" w:cstheme="majorBidi"/>
          <w:bCs/>
          <w:lang w:val="en-US"/>
        </w:rPr>
        <w:fldChar w:fldCharType="end"/>
      </w:r>
      <w:r w:rsidR="00B54842" w:rsidRPr="00D166B9">
        <w:rPr>
          <w:rFonts w:asciiTheme="majorBidi" w:hAnsiTheme="majorBidi" w:cstheme="majorBidi"/>
          <w:bCs/>
          <w:lang w:val="en-US"/>
        </w:rPr>
        <w:t>.</w:t>
      </w:r>
    </w:p>
    <w:p w14:paraId="60EA55D2" w14:textId="5D8EEA86" w:rsidR="009A7573" w:rsidRPr="003B087D" w:rsidRDefault="00707CC7" w:rsidP="00B54357">
      <w:pPr>
        <w:spacing w:after="0" w:line="276" w:lineRule="auto"/>
        <w:ind w:firstLine="709"/>
        <w:jc w:val="both"/>
        <w:rPr>
          <w:rFonts w:asciiTheme="majorBidi" w:hAnsiTheme="majorBidi" w:cstheme="majorBidi"/>
          <w:bCs/>
          <w:lang w:val="en-US"/>
        </w:rPr>
      </w:pPr>
      <w:r>
        <w:rPr>
          <w:rFonts w:asciiTheme="majorBidi" w:hAnsiTheme="majorBidi" w:cstheme="majorBidi"/>
          <w:bCs/>
          <w:lang w:val="en-US"/>
        </w:rPr>
        <w:t>The last</w:t>
      </w:r>
      <w:r w:rsidR="001D7FF1">
        <w:rPr>
          <w:rFonts w:asciiTheme="majorBidi" w:hAnsiTheme="majorBidi" w:cstheme="majorBidi"/>
          <w:bCs/>
          <w:lang w:val="en-US"/>
        </w:rPr>
        <w:t xml:space="preserve"> study</w:t>
      </w:r>
      <w:r w:rsidR="00024D2D" w:rsidRPr="003B087D">
        <w:rPr>
          <w:rFonts w:asciiTheme="majorBidi" w:hAnsiTheme="majorBidi" w:cstheme="majorBidi"/>
          <w:bCs/>
          <w:lang w:val="en-US"/>
        </w:rPr>
        <w:t xml:space="preserve">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{"citationID":"2unzL3Uz","properties":{"formattedCitation":"(Harimurti 2019)","plainCitation":"(Harimurti 2019)","noteIndex":0},"citationItems":[{"id":1334,"uris":["http://zotero.org/users/9520046/items/SU6YY8KG"],"itemData":{"id":1334,"type":"article-journal","container-title":"Refleksi Pembelajaran Inovatif","DOI":"10.20885/rpi.vol1.iss1.art8","ISSN":"26546086","issue":"1","journalAbbreviation":"rpi","language":"id","page":"89-99","source":"DOI.org (Crossref)","title":"Penerapan Open Class Pada Flipped Classroom Berbasis Teknologi Informasi di Mata Kuliah Pendidikan Agama Islam Prodi Farmasi FMIPA UII","URL":"https://journal.uii.ac.id/RPI/article/view/12197","volume":"1","author":[{"family":"Harimurti","given":"Shubhi Mahmashony"}],"accessed":{"date-parts":[["2022",10,25]]},"issued":{"date-parts":[["2019",1,12]]}}}],"schema":"https://github.com/citation-style-language/schema/raw/master/csl-citation.json"}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(Harimurti 2019)</w:t>
      </w:r>
      <w:r w:rsidR="0080331A" w:rsidRPr="003B087D">
        <w:rPr>
          <w:rFonts w:asciiTheme="majorBidi" w:hAnsiTheme="majorBidi" w:cstheme="majorBidi"/>
          <w:bCs/>
          <w:lang w:val="en-US"/>
        </w:rPr>
        <w:fldChar w:fldCharType="end"/>
      </w:r>
      <w:r w:rsidR="00D166B9" w:rsidRPr="003B087D">
        <w:rPr>
          <w:rFonts w:asciiTheme="majorBidi" w:hAnsiTheme="majorBidi" w:cstheme="majorBidi"/>
          <w:bCs/>
          <w:lang w:val="en-US"/>
        </w:rPr>
        <w:t xml:space="preserve"> </w:t>
      </w:r>
      <w:r w:rsidR="001D7FF1">
        <w:rPr>
          <w:rFonts w:asciiTheme="majorBidi" w:hAnsiTheme="majorBidi" w:cstheme="majorBidi"/>
          <w:bCs/>
          <w:lang w:val="en-US"/>
        </w:rPr>
        <w:t xml:space="preserve">shows the obstacle in implementing flipped </w:t>
      </w:r>
      <w:r>
        <w:rPr>
          <w:rFonts w:asciiTheme="majorBidi" w:hAnsiTheme="majorBidi" w:cstheme="majorBidi"/>
          <w:bCs/>
          <w:lang w:val="en-US"/>
        </w:rPr>
        <w:t>classrooms</w:t>
      </w:r>
      <w:r w:rsidR="001D7FF1">
        <w:rPr>
          <w:rFonts w:asciiTheme="majorBidi" w:hAnsiTheme="majorBidi" w:cstheme="majorBidi"/>
          <w:bCs/>
          <w:lang w:val="en-US"/>
        </w:rPr>
        <w:t xml:space="preserve"> on PAI is that in the view of students the use of learning videos and self-study at home new experiences for them, needs to be adapted longer. According to students, the tasks given by the teacher are not taken seriously, or students do not make an effort to study at home so they are far behind their friends who study at home. Another drawback is the low attention of parents to the child's learning process at home, the internet network does not always support</w:t>
      </w:r>
      <w:r>
        <w:rPr>
          <w:rFonts w:asciiTheme="majorBidi" w:hAnsiTheme="majorBidi" w:cstheme="majorBidi"/>
          <w:bCs/>
          <w:lang w:val="en-US"/>
        </w:rPr>
        <w:t xml:space="preserve"> it</w:t>
      </w:r>
      <w:r w:rsidR="001D7FF1">
        <w:rPr>
          <w:rFonts w:asciiTheme="majorBidi" w:hAnsiTheme="majorBidi" w:cstheme="majorBidi"/>
          <w:bCs/>
          <w:lang w:val="en-US"/>
        </w:rPr>
        <w:t xml:space="preserve">. </w:t>
      </w:r>
      <w:r w:rsidR="00D166B9" w:rsidRPr="003B087D">
        <w:rPr>
          <w:rFonts w:asciiTheme="majorBidi" w:hAnsiTheme="majorBidi" w:cstheme="majorBidi"/>
          <w:bCs/>
          <w:lang w:val="en-US"/>
        </w:rPr>
        <w:t>Hamid &amp; Hadi</w:t>
      </w:r>
      <w:r w:rsidR="001D7FF1">
        <w:rPr>
          <w:rFonts w:asciiTheme="majorBidi" w:hAnsiTheme="majorBidi" w:cstheme="majorBidi"/>
          <w:bCs/>
          <w:lang w:val="en-US"/>
        </w:rPr>
        <w:t>’s study</w:t>
      </w:r>
      <w:r w:rsidR="00B54842" w:rsidRPr="003B087D">
        <w:rPr>
          <w:rFonts w:asciiTheme="majorBidi" w:hAnsiTheme="majorBidi" w:cstheme="majorBidi"/>
          <w:bCs/>
          <w:lang w:val="en-US"/>
        </w:rPr>
        <w:t xml:space="preserve">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{"citationID":"9ljx0Atb","properties":{"formattedCitation":"(Hamid and Hadi 2020)","plainCitation":"(Hamid and Hadi 2020)","noteIndex":0},"citationItems":[{"id":1354,"uris":["http://zotero.org/users/9520046/items/5YHV3R2J"],"itemData":{"id":1354,"type":"article-journal","abstract":"This study aims to describe the design of reverse learning or flipped learning and its application as a form of technology-based learning in improving the competence of information and communication technology (ICT) teachers, mainly religious teachers in schools and madrasa. The research method used is a descriptive analysis method with data collection techniques related to a flipped learning design that has been widely applied. The results it shows are that flipped learning design learning can increase learners involvement in the learning process, and make time for material delivery more efficient. Although the constraints are still found such as limited technological equipment, and the most impede is the absence of ICT competence for teachers. The conclusion of this research is that the flipped learning design is effective enough to increase the activity of learners over conventional learning methods.","container-title":"QUALITY","DOI":"10.21043/quality.v8i1.7503","ISSN":"2502-8324, 2355-0333","issue":"1","journalAbbreviation":"QUALITY","language":"id","page":"149","source":"DOI.org (Crossref)","title":"Desain Pembelajaran Flipped Learning sebagai Solusi Model Pembelajaran PAI Abad 21","URL":"https://journal.iainkudus.ac.id/index.php/Quality/article/view/7503","volume":"8","author":[{"family":"Hamid","given":"Abdulloh"},{"family":"Hadi","given":"Mohamad Samsul"}],"accessed":{"date-parts":[["2022",10,27]]},"issued":{"date-parts":[["2020",5,26]]}}}],"schema":"https://github.com/citation-style-language/schema/raw/master/csl-citation.json"}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(2020)</w:t>
      </w:r>
      <w:r w:rsidR="0080331A" w:rsidRPr="003B087D">
        <w:rPr>
          <w:rFonts w:asciiTheme="majorBidi" w:hAnsiTheme="majorBidi" w:cstheme="majorBidi"/>
          <w:bCs/>
          <w:lang w:val="en-US"/>
        </w:rPr>
        <w:fldChar w:fldCharType="end"/>
      </w:r>
      <w:r w:rsidR="00D166B9" w:rsidRPr="003B087D">
        <w:rPr>
          <w:rFonts w:asciiTheme="majorBidi" w:hAnsiTheme="majorBidi" w:cstheme="majorBidi"/>
          <w:bCs/>
          <w:lang w:val="en-US"/>
        </w:rPr>
        <w:t xml:space="preserve"> </w:t>
      </w:r>
      <w:r w:rsidR="001D7FF1">
        <w:rPr>
          <w:rFonts w:asciiTheme="majorBidi" w:hAnsiTheme="majorBidi" w:cstheme="majorBidi"/>
          <w:bCs/>
          <w:lang w:val="en-US"/>
        </w:rPr>
        <w:t>showed</w:t>
      </w:r>
      <w:r w:rsidR="00D166B9" w:rsidRPr="003B087D">
        <w:rPr>
          <w:rFonts w:asciiTheme="majorBidi" w:hAnsiTheme="majorBidi" w:cstheme="majorBidi"/>
          <w:bCs/>
          <w:lang w:val="en-US"/>
        </w:rPr>
        <w:t xml:space="preserve"> </w:t>
      </w:r>
      <w:r w:rsidR="001D7FF1">
        <w:rPr>
          <w:rFonts w:asciiTheme="majorBidi" w:hAnsiTheme="majorBidi" w:cstheme="majorBidi"/>
          <w:bCs/>
          <w:lang w:val="en-US"/>
        </w:rPr>
        <w:t>students studying Islamic Religious Education subjects at SMP Negeri 5 Halmahera Tengah after using flipped classrooms are in the high category because the score interval is between 60.5%-100%, which is 89.5%. Hamid &amp; Hadi analyzed the high learning outcomes of students because they are still at the stage of remembering the materials in textbooks and LKS. The results of the study also showed that the flipped classroom model was proven to increase student learning motivation, judging from the activeness of students in online classes, because it became a new experience compared to classical learning in the classroom.</w:t>
      </w:r>
    </w:p>
    <w:p w14:paraId="204CEE92" w14:textId="07F2178A" w:rsidR="00DD287E" w:rsidRPr="003B087D" w:rsidRDefault="0003778E" w:rsidP="008E0985">
      <w:pPr>
        <w:spacing w:after="0" w:line="276" w:lineRule="auto"/>
        <w:ind w:firstLine="709"/>
        <w:jc w:val="both"/>
        <w:rPr>
          <w:rFonts w:asciiTheme="majorBidi" w:hAnsiTheme="majorBidi" w:cstheme="majorBidi"/>
          <w:bCs/>
          <w:lang w:val="en-US"/>
        </w:rPr>
      </w:pPr>
      <w:r>
        <w:rPr>
          <w:rFonts w:asciiTheme="majorBidi" w:hAnsiTheme="majorBidi" w:cstheme="majorBidi"/>
          <w:bCs/>
          <w:lang w:val="en-US"/>
        </w:rPr>
        <w:t xml:space="preserve">The teacher of PAI class X SMA Plus </w:t>
      </w:r>
      <w:proofErr w:type="spellStart"/>
      <w:r>
        <w:rPr>
          <w:rFonts w:asciiTheme="majorBidi" w:hAnsiTheme="majorBidi" w:cstheme="majorBidi"/>
          <w:bCs/>
          <w:lang w:val="en-US"/>
        </w:rPr>
        <w:t>Pagelaran</w:t>
      </w:r>
      <w:proofErr w:type="spellEnd"/>
      <w:r>
        <w:rPr>
          <w:rFonts w:asciiTheme="majorBidi" w:hAnsiTheme="majorBidi" w:cstheme="majorBidi"/>
          <w:bCs/>
          <w:lang w:val="en-US"/>
        </w:rPr>
        <w:t xml:space="preserve"> stated, when students experience problems in understanding the concepts obtained from the material (video and PPT), that's when the role of the teacher applies. In face-to-face activities in the classroom, the teacher gives students the freedom to consult on problems they find when studying videos/materials independently. Teachers can focus on learners who need help understanding the material.</w:t>
      </w:r>
    </w:p>
    <w:p w14:paraId="4BDAB2CC" w14:textId="56C5E638" w:rsidR="00C349E4" w:rsidRPr="00663B22" w:rsidRDefault="00A019E1" w:rsidP="00DD287E">
      <w:pPr>
        <w:spacing w:after="0" w:line="240" w:lineRule="auto"/>
        <w:jc w:val="both"/>
        <w:rPr>
          <w:rFonts w:asciiTheme="majorBidi" w:hAnsiTheme="majorBidi" w:cstheme="majorBidi"/>
          <w:b/>
          <w:lang w:val="en-US"/>
        </w:rPr>
      </w:pPr>
      <w:r w:rsidRPr="00663B22">
        <w:rPr>
          <w:rFonts w:asciiTheme="majorBidi" w:hAnsiTheme="majorBidi" w:cstheme="majorBidi"/>
          <w:b/>
          <w:lang w:val="en-US"/>
        </w:rPr>
        <w:lastRenderedPageBreak/>
        <w:t>3</w:t>
      </w:r>
      <w:r w:rsidR="00C349E4" w:rsidRPr="00663B22">
        <w:rPr>
          <w:rFonts w:asciiTheme="majorBidi" w:hAnsiTheme="majorBidi" w:cstheme="majorBidi"/>
          <w:b/>
          <w:lang w:val="en-US"/>
        </w:rPr>
        <w:t>.</w:t>
      </w:r>
      <w:r w:rsidRPr="00663B22">
        <w:rPr>
          <w:rFonts w:asciiTheme="majorBidi" w:hAnsiTheme="majorBidi" w:cstheme="majorBidi"/>
          <w:b/>
          <w:lang w:val="en-US"/>
        </w:rPr>
        <w:t>6</w:t>
      </w:r>
      <w:r w:rsidR="00C349E4" w:rsidRPr="00663B22">
        <w:rPr>
          <w:rFonts w:asciiTheme="majorBidi" w:hAnsiTheme="majorBidi" w:cstheme="majorBidi"/>
          <w:b/>
          <w:lang w:val="en-US"/>
        </w:rPr>
        <w:t xml:space="preserve"> </w:t>
      </w:r>
      <w:r w:rsidR="00663B22" w:rsidRPr="00663B22">
        <w:rPr>
          <w:rFonts w:asciiTheme="majorBidi" w:hAnsiTheme="majorBidi" w:cstheme="majorBidi"/>
          <w:b/>
          <w:lang w:val="en-US"/>
        </w:rPr>
        <w:t>Challenges in the Use of Technology in PAI Learning</w:t>
      </w:r>
    </w:p>
    <w:p w14:paraId="55B927CD" w14:textId="666655D3" w:rsidR="00B87EE7" w:rsidRPr="003B087D" w:rsidRDefault="00663B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Digitalization in education demands that the world community be involved in global competition. This has consequences that must be met by students as Indonesian human resources, including the demands of increasing intelligence, tenacity, resilience, innovation</w:t>
      </w:r>
      <w:r w:rsidR="00707CC7">
        <w:rPr>
          <w:rFonts w:asciiTheme="majorBidi" w:hAnsiTheme="majorBidi" w:cstheme="majorBidi"/>
          <w:bCs/>
          <w:lang w:val="en-US"/>
        </w:rPr>
        <w:t>,</w:t>
      </w:r>
      <w:r>
        <w:rPr>
          <w:rFonts w:asciiTheme="majorBidi" w:hAnsiTheme="majorBidi" w:cstheme="majorBidi"/>
          <w:bCs/>
          <w:lang w:val="en-US"/>
        </w:rPr>
        <w:t xml:space="preserve"> and others. In order not to be left far behind and ready to face global competition, there </w:t>
      </w:r>
      <w:r w:rsidR="00707CC7">
        <w:rPr>
          <w:rFonts w:asciiTheme="majorBidi" w:hAnsiTheme="majorBidi" w:cstheme="majorBidi"/>
          <w:bCs/>
          <w:lang w:val="en-US"/>
        </w:rPr>
        <w:t>need</w:t>
      </w:r>
      <w:r>
        <w:rPr>
          <w:rFonts w:asciiTheme="majorBidi" w:hAnsiTheme="majorBidi" w:cstheme="majorBidi"/>
          <w:bCs/>
          <w:lang w:val="en-US"/>
        </w:rPr>
        <w:t xml:space="preserve"> to be significant efforts to guide the younger generation as the nation's successor. The flipped learning model strategy is considered more reasonable and compatible in today's technological era, especially in PAI subject matter which tends to be traditional and has very little learning time. PAI materials are now not only found in writing in the book but can also be unearthed through videos and other media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{"citationID":"0grBc9sz","properties":{"formattedCitation":"(Fransyaigu et al. 2021)","plainCitation":"(Fransyaigu et al. 2021)","noteIndex":0},"citationItems":[{"id":216,"uris":["http://zotero.org/users/9520046/items/AWIAGV9E"],"itemData":{"id":216,"type":"paper-conference","abstract":"Distance learning or online learning is a challenge in implementing character education during this pandemic outbreak. Students become role models and figures who become role models. The use of digital technology in online learning also makes students vulnerable to being exposed to negative content which results in morality problems and character crises. This study aims to cultivate integrated character education in the distance learning process or online learning during the pandemic. This research is a classroom action research carried out in two cycles, each cycle consisting of 4 stages, namely the planning stage, the action stage, the observation stage, and the reflection stage. From the data analysis, it shows that the civilization of the character values of the discipline values by carrying out the task properly to achieve satisfactory results is growing rapidly with 28.57% while the lowest score develops consistently with only 19.63%. The implication of this research can be used as a reference in implementing character education in the distance learning process.","DOI":"10.2991/assehr.k.210909.079","event-place":"Langsa, Aceh, Indonesia","event-title":"2nd International Conference on Science, Technology, and Modern Society (ICSTMS 2020)","language":"en","publisher-place":"Langsa, Aceh, Indonesia","source":"DOI.org (Crossref)","title":"Technology-Based Character Education Through the “Moodle” Application:","title-short":"Technology-Based Character Education Through the “Moodle” Application","URL":"https://www.atlantis-press.com/article/125960732","author":[{"family":"Fransyaigu","given":"Ronald"},{"family":"Asnawi","given":"Ramdan"},{"family":"Kennedy","given":"Ary Kiswanto"},{"family":"Mulyahati","given":"Bunga"},{"family":"Ramadhani","given":"Dini"}],"accessed":{"date-parts":[["2022",6,6]]},"issued":{"date-parts":[["2021"]]}}}],"schema":"https://github.com/citation-style-language/schema/raw/master/csl-citation.json"}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(Fransyaigu et al. 2021)</w:t>
      </w:r>
      <w:r w:rsidR="0080331A" w:rsidRPr="003B087D">
        <w:rPr>
          <w:rFonts w:asciiTheme="majorBidi" w:hAnsiTheme="majorBidi" w:cstheme="majorBidi"/>
          <w:bCs/>
          <w:lang w:val="en-US"/>
        </w:rPr>
        <w:fldChar w:fldCharType="end"/>
      </w:r>
      <w:r w:rsidR="00C349E4" w:rsidRPr="003B087D">
        <w:rPr>
          <w:rFonts w:asciiTheme="majorBidi" w:hAnsiTheme="majorBidi" w:cstheme="majorBidi"/>
          <w:bCs/>
          <w:lang w:val="en-US"/>
        </w:rPr>
        <w:t>.</w:t>
      </w:r>
    </w:p>
    <w:p w14:paraId="20B2FBAE" w14:textId="4DA67CB7" w:rsidR="00CD10E3" w:rsidRPr="003B087D" w:rsidRDefault="00663B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There are </w:t>
      </w:r>
      <w:r w:rsidR="00707CC7">
        <w:rPr>
          <w:rFonts w:asciiTheme="majorBidi" w:hAnsiTheme="majorBidi" w:cstheme="majorBidi"/>
          <w:bCs/>
          <w:lang w:val="en-US"/>
        </w:rPr>
        <w:t>several</w:t>
      </w:r>
      <w:r>
        <w:rPr>
          <w:rFonts w:asciiTheme="majorBidi" w:hAnsiTheme="majorBidi" w:cstheme="majorBidi"/>
          <w:bCs/>
          <w:lang w:val="en-US"/>
        </w:rPr>
        <w:t xml:space="preserve"> positive impacts of digitalization on the values of Islamic education, including diverse and innovative teaching patterns. Classical teaching turned into teaching based on new technologies such as the internet and computers. In the old days, teachers wrote in chalk, sometimes making simple drawings or using voice and other simple ways to communicate knowledge and information. With the existence of computers and the internet, the activities of analyzing video, sound, music, and images can be combined into a communication process. In the old days, when a teacher talked about how power can change the shape of an object without the help of multimedia, students may not immediately catch it. Levie &amp; Levie reviewed the results of previous research on learning through word, visual and verbal stimuli. They found that visual stimuli produced better learning outcomes for tasks such as remembering, recognizing, remembering, and relating facts to concepts. Flipped learning strategies provide support to learners to complete tasks in the modern learning era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{"citationID":"FQO67tBs","properties":{"formattedCitation":"(Arwen and Puspita 2020)","plainCitation":"(Arwen and Puspita 2020)","noteIndex":0},"citationItems":[{"id":842,"uris":["http://zotero.org/users/9520046/items/HYDNVA7G"],"itemData":{"id":842,"type":"article-journal","abstract":"This study aims to determine the role of technology in student character education. The role of technology in general aims to make students understand the technological devices but can not be separated from student character education. The results of this study found that character education is very important in the framework of developing quality, dignified, and characterized human resources, so it needs to be truly maintained so that the use of technology does not interfere with the formation of students' character.","container-title":"Journal of Physics: Conference Series","DOI":"10.1088/1742-6596/1477/4/042070","ISSN":"1742-6588, 1742-6596","issue":"4","journalAbbreviation":"J. Phys.: Conf. Ser.","language":"en","page":"042070","source":"DOI.org (Crossref)","title":"The Role of Technology on Students’ Character Education","URL":"https://iopscience.iop.org/article/10.1088/1742-6596/1477/4/042070","volume":"1477","author":[{"family":"Arwen","given":"Desri"},{"family":"Puspita","given":"Dayu Retno"}],"accessed":{"date-parts":[["2022",7,1]]},"issued":{"date-parts":[["2020",3,1]]}}}],"schema":"https://github.com/citation-style-language/schema/raw/master/csl-citation.json"}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(Arwen and Puspita 2020)</w:t>
      </w:r>
      <w:r w:rsidR="0080331A" w:rsidRPr="003B087D">
        <w:rPr>
          <w:rFonts w:asciiTheme="majorBidi" w:hAnsiTheme="majorBidi" w:cstheme="majorBidi"/>
          <w:bCs/>
          <w:lang w:val="en-US"/>
        </w:rPr>
        <w:fldChar w:fldCharType="end"/>
      </w:r>
      <w:r w:rsidR="00C349E4" w:rsidRPr="003B087D">
        <w:rPr>
          <w:rFonts w:asciiTheme="majorBidi" w:hAnsiTheme="majorBidi" w:cstheme="majorBidi"/>
          <w:bCs/>
          <w:lang w:val="en-US"/>
        </w:rPr>
        <w:t>.</w:t>
      </w:r>
    </w:p>
    <w:p w14:paraId="6A0885C5" w14:textId="57977FE2" w:rsidR="00C349E4" w:rsidRPr="003B087D" w:rsidRDefault="00663B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In Bloom's taxonomy, the purpose of learning in the cognitive realm is to apply the strategy of the early stage flipped learning model at the stage of remembering and understanding as the lowest levels of the cognitive realm, carried out before class. Meanwhile, student learning activities in the classroom focus more on the top four cognitive levels, namely the applying, analyzing, evaluating</w:t>
      </w:r>
      <w:r w:rsidR="00707CC7">
        <w:rPr>
          <w:rFonts w:asciiTheme="majorBidi" w:hAnsiTheme="majorBidi" w:cstheme="majorBidi"/>
          <w:bCs/>
          <w:lang w:val="en-US"/>
        </w:rPr>
        <w:t>,</w:t>
      </w:r>
      <w:r>
        <w:rPr>
          <w:rFonts w:asciiTheme="majorBidi" w:hAnsiTheme="majorBidi" w:cstheme="majorBidi"/>
          <w:bCs/>
          <w:lang w:val="en-US"/>
        </w:rPr>
        <w:t xml:space="preserve"> and creating stages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{"citationID":"S5kCfLuP","properties":{"formattedCitation":"(Sumarni et al. 2020)","plainCitation":"(Sumarni et al. 2020)","noteIndex":0},"citationItems":[{"id":1329,"uris":["http://zotero.org/users/9520046/items/PE38GIK2"],"itemData":{"id":1329,"type":"article-journal","abstract":"The development of technology that has penetrated into the world of education has been marked by the existence of renewable innovations that can support the learning process. One of them is the innovation in making learning methods. Teachers must be able to carry out a learning innovation because teachers have a very strategic role in the learning process. Science learning at Junior high school in Central Java area, especially Physics subjects, still uses method of lectures, giving notes, giving exercises, this is deemed less interesting and often boring due to the lack of innovation in learning methods. The purpose of this study is to conduct a need assessment and see the role of the teacher in developing science learning model usuing Flipped Classroom. The research method used is descriptive qualitative research method that is by way of need assessment by conducting interviews questionnaire and direct observation. A needs analysis questionnaire was given to the science teacher at Junior high school in Jawa Tengah area. From the research results, it was found that the development of the Flipped Classroom learning method needed to be carried out at Junior high school in Jawa Tengah area. The other result, teachers at school want training on the application of the Flipped Classroom learning method to improve the quality of learning methods.","container-title":"ORBITA: Jurnal Kajian, Inovasi dan Aplikasi Pendidikan Fisika","DOI":"10.31764/orbita.v6i2.3168","ISSN":"2614-7017, 2460-9587","issue":"2","journalAbbreviation":"ORBITA","language":"id","page":"236","source":"DOI.org (Crossref)","title":"ANALISIS KEBUTUHAN GURU SMP MENGENAI METODE PEMBELAJARAN FLIPPED CLASSROOM","URL":"http://journal.ummat.ac.id/index.php/orbita/article/view/3168","volume":"6","author":[{"family":"Sumarni","given":"Ria Asep"},{"family":"Bhakti","given":"Yoga Budi"},{"family":"Astuti","given":"Irnin Agustina Dwi"},{"family":"Sulisworo","given":"Dwi"},{"family":"Toifur","given":"Moh."}],"accessed":{"date-parts":[["2022",10,25]]},"issued":{"date-parts":[["2020",11,5]]}}}],"schema":"https://github.com/citation-style-language/schema/raw/master/csl-citation.json"}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(Sumarni et al. 2020)</w:t>
      </w:r>
      <w:r w:rsidR="0080331A" w:rsidRPr="003B087D">
        <w:rPr>
          <w:rFonts w:asciiTheme="majorBidi" w:hAnsiTheme="majorBidi" w:cstheme="majorBidi"/>
          <w:bCs/>
          <w:lang w:val="en-US"/>
        </w:rPr>
        <w:fldChar w:fldCharType="end"/>
      </w:r>
      <w:r w:rsidR="00C349E4" w:rsidRPr="003B087D">
        <w:rPr>
          <w:rFonts w:asciiTheme="majorBidi" w:hAnsiTheme="majorBidi" w:cstheme="majorBidi"/>
          <w:bCs/>
          <w:lang w:val="en-US"/>
        </w:rPr>
        <w:t xml:space="preserve">. </w:t>
      </w:r>
      <w:r>
        <w:rPr>
          <w:rFonts w:asciiTheme="majorBidi" w:hAnsiTheme="majorBidi" w:cstheme="majorBidi"/>
          <w:bCs/>
          <w:lang w:val="en-US"/>
        </w:rPr>
        <w:t xml:space="preserve">As an illustration, students are presented with a variety of material </w:t>
      </w:r>
      <w:r w:rsidR="00707CC7">
        <w:rPr>
          <w:rFonts w:asciiTheme="majorBidi" w:hAnsiTheme="majorBidi" w:cstheme="majorBidi"/>
          <w:bCs/>
          <w:lang w:val="en-US"/>
        </w:rPr>
        <w:t>contained</w:t>
      </w:r>
      <w:r>
        <w:rPr>
          <w:rFonts w:asciiTheme="majorBidi" w:hAnsiTheme="majorBidi" w:cstheme="majorBidi"/>
          <w:bCs/>
          <w:lang w:val="en-US"/>
        </w:rPr>
        <w:t xml:space="preserve"> in the form of recorded lectures and videos accessed outside the classroom. Then all forms of knowledge and understanding of the material through reading, </w:t>
      </w:r>
      <w:r w:rsidR="00707CC7">
        <w:rPr>
          <w:rFonts w:asciiTheme="majorBidi" w:hAnsiTheme="majorBidi" w:cstheme="majorBidi"/>
          <w:bCs/>
          <w:lang w:val="en-US"/>
        </w:rPr>
        <w:t xml:space="preserve">and </w:t>
      </w:r>
      <w:r>
        <w:rPr>
          <w:rFonts w:asciiTheme="majorBidi" w:hAnsiTheme="majorBidi" w:cstheme="majorBidi"/>
          <w:bCs/>
          <w:lang w:val="en-US"/>
        </w:rPr>
        <w:t xml:space="preserve">audio-visual will lead students to higher cognitive levels (HOTs) when in the classroom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{"citationID":"y7iBZnBv","properties":{"formattedCitation":"(Harimurti 2019)","plainCitation":"(Harimurti 2019)","noteIndex":0},"citationItems":[{"id":1334,"uris":["http://zotero.org/users/9520046/items/SU6YY8KG"],"itemData":{"id":1334,"type":"article-journal","container-title":"Refleksi Pembelajaran Inovatif","DOI":"10.20885/rpi.vol1.iss1.art8","ISSN":"26546086","issue":"1","journalAbbreviation":"rpi","language":"id","page":"89-99","source":"DOI.org (Crossref)","title":"Penerapan Open Class Pada Flipped Classroom Berbasis Teknologi Informasi di Mata Kuliah Pendidikan Agama Islam Prodi Farmasi FMIPA UII","URL":"https://journal.uii.ac.id/RPI/article/view/12197","volume":"1","author":[{"family":"Harimurti","given":"Shubhi Mahmashony"}],"accessed":{"date-parts":[["2022",10,25]]},"issued":{"date-parts":[["2019",1,12]]}}}],"schema":"https://github.com/citation-style-language/schema/raw/master/csl-citation.json"}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(Harimurti 2019)</w:t>
      </w:r>
      <w:r w:rsidR="0080331A" w:rsidRPr="003B087D">
        <w:rPr>
          <w:rFonts w:asciiTheme="majorBidi" w:hAnsiTheme="majorBidi" w:cstheme="majorBidi"/>
          <w:bCs/>
          <w:lang w:val="en-US"/>
        </w:rPr>
        <w:fldChar w:fldCharType="end"/>
      </w:r>
      <w:r w:rsidR="00C349E4" w:rsidRPr="003B087D">
        <w:rPr>
          <w:rFonts w:asciiTheme="majorBidi" w:hAnsiTheme="majorBidi" w:cstheme="majorBidi"/>
          <w:bCs/>
          <w:lang w:val="en-US"/>
        </w:rPr>
        <w:t>.</w:t>
      </w:r>
    </w:p>
    <w:p w14:paraId="55BEF95A" w14:textId="28CB89F1" w:rsidR="00DD287E" w:rsidRPr="003B087D" w:rsidRDefault="00663B22" w:rsidP="00B54357">
      <w:pPr>
        <w:spacing w:after="0" w:line="276" w:lineRule="auto"/>
        <w:ind w:firstLine="720"/>
        <w:jc w:val="both"/>
        <w:rPr>
          <w:rFonts w:asciiTheme="majorBidi" w:hAnsiTheme="majorBidi" w:cstheme="majorBidi"/>
          <w:bCs/>
          <w:i/>
          <w:iCs/>
          <w:lang w:val="en-US"/>
        </w:rPr>
      </w:pPr>
      <w:r>
        <w:rPr>
          <w:rFonts w:asciiTheme="majorBidi" w:hAnsiTheme="majorBidi" w:cstheme="majorBidi"/>
          <w:bCs/>
          <w:lang w:val="en-US"/>
        </w:rPr>
        <w:t xml:space="preserve">The prominent difference </w:t>
      </w:r>
      <w:r w:rsidR="00707CC7">
        <w:rPr>
          <w:rFonts w:asciiTheme="majorBidi" w:hAnsiTheme="majorBidi" w:cstheme="majorBidi"/>
          <w:bCs/>
          <w:lang w:val="en-US"/>
        </w:rPr>
        <w:t>between</w:t>
      </w:r>
      <w:r>
        <w:rPr>
          <w:rFonts w:asciiTheme="majorBidi" w:hAnsiTheme="majorBidi" w:cstheme="majorBidi"/>
          <w:bCs/>
          <w:lang w:val="en-US"/>
        </w:rPr>
        <w:t xml:space="preserve"> the flipped classroom learning model with the usual learning model lies in the learning center. The usual learning model is usually teacher-centered while the flipped classroom learning model is student-centered. In traditional Islamic education, for example, the </w:t>
      </w:r>
      <w:r w:rsidR="00707CC7">
        <w:rPr>
          <w:rFonts w:asciiTheme="majorBidi" w:hAnsiTheme="majorBidi" w:cstheme="majorBidi"/>
          <w:bCs/>
          <w:lang w:val="en-US"/>
        </w:rPr>
        <w:t>slogan</w:t>
      </w:r>
      <w:r>
        <w:rPr>
          <w:rFonts w:asciiTheme="majorBidi" w:hAnsiTheme="majorBidi" w:cstheme="majorBidi"/>
          <w:bCs/>
          <w:lang w:val="en-US"/>
        </w:rPr>
        <w:t xml:space="preserve"> approach and lectures there is a transfer of knowledge, transfer of values, and character building that students capture and direct examples of </w:t>
      </w:r>
      <w:proofErr w:type="spellStart"/>
      <w:r>
        <w:rPr>
          <w:rFonts w:asciiTheme="majorBidi" w:hAnsiTheme="majorBidi" w:cstheme="majorBidi"/>
          <w:bCs/>
          <w:lang w:val="en-US"/>
        </w:rPr>
        <w:t>uswatun</w:t>
      </w:r>
      <w:proofErr w:type="spellEnd"/>
      <w:r>
        <w:rPr>
          <w:rFonts w:asciiTheme="majorBidi" w:hAnsiTheme="majorBidi" w:cstheme="majorBidi"/>
          <w:bCs/>
          <w:lang w:val="en-US"/>
        </w:rPr>
        <w:t xml:space="preserve"> </w:t>
      </w:r>
      <w:r w:rsidR="00707CC7">
        <w:rPr>
          <w:rFonts w:asciiTheme="majorBidi" w:hAnsiTheme="majorBidi" w:cstheme="majorBidi"/>
          <w:bCs/>
          <w:lang w:val="en-US"/>
        </w:rPr>
        <w:t>Hashanah</w:t>
      </w:r>
      <w:r>
        <w:rPr>
          <w:rFonts w:asciiTheme="majorBidi" w:hAnsiTheme="majorBidi" w:cstheme="majorBidi"/>
          <w:bCs/>
          <w:lang w:val="en-US"/>
        </w:rPr>
        <w:t xml:space="preserve"> in teachers. Meanwhile, with flipped classrooms, many factors are hindered students from receiving material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{"citationID":"HDr1iwxK","properties":{"formattedCitation":"(Sari and Hamami 2022)","plainCitation":"(Sari and Hamami 2022)","noteIndex":0},"citationItems":[{"id":1330,"uris":["http://zotero.org/users/9520046/items/SQ8ZPQIK"],"itemData":{"id":1330,"type":"article-journal","abstract":"The occurrence of the Covid-19 pandemic has resulted in changes to the education system, the transition from the traditional learning system to distance learning requires a lot of changes and readiness. Various obstacles in distance learning need to be considered. In PAI learning, it is necessary to develop learning methods that are able to increase students' interest in learning, the lecture method which is usually carried out by educators will make students bored, so there is a need for development that can be done by utilizing learning technology. The flipped classroom method is considered to be a learning solution during a pandemic, because it combines the advantages of traditional face-to-face learning with the use of technology. This type of research is a literature study with a descriptive qualitative approach. Data collection is carried out by collecting research results related to the topic of discussion. The results of this study indicate that the flipped classroom method is a method that combines face-to-face and online learning, there are various advantages of this method including increasing learning motivation, increasing student interest in learning, providing learning experiences to students because they can be directly involved in learning.","container-title":"EDUKATIF : JURNAL ILMU PENDIDIKAN","DOI":"10.31004/edukatif.v4i4.3420","ISSN":"2656-8071, 2656-8063","issue":"4","journalAbbreviation":"ED","language":"id","page":"5744-5753","source":"DOI.org (Crossref)","title":"Pengembangan Metode Flipped Classroom dalam Pendidikan Agama Islam: Solusi Pembelajaran di Masa Pandemi Covid-19","title-short":"Pengembangan Metode Flipped Classroom dalam Pendidikan Agama Islam","URL":"https://edukatif.org/index.php/edukatif/article/view/3420","volume":"4","author":[{"family":"Sari","given":"Indah"},{"family":"Hamami","given":"Tasman"}],"accessed":{"date-parts":[["2022",10,25]]},"issued":{"date-parts":[["2022",6,25]]}}}],"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(Sari and Hamami 2022)</w:t>
      </w:r>
      <w:r w:rsidR="0080331A" w:rsidRPr="003B087D">
        <w:rPr>
          <w:rFonts w:asciiTheme="majorBidi" w:hAnsiTheme="majorBidi" w:cstheme="majorBidi"/>
          <w:bCs/>
          <w:lang w:val="en-US"/>
        </w:rPr>
        <w:fldChar w:fldCharType="end"/>
      </w:r>
      <w:r w:rsidR="00341028" w:rsidRPr="003B087D">
        <w:rPr>
          <w:rFonts w:asciiTheme="majorBidi" w:hAnsiTheme="majorBidi" w:cstheme="majorBidi"/>
          <w:bCs/>
          <w:lang w:val="en-US"/>
        </w:rPr>
        <w:t>.</w:t>
      </w:r>
    </w:p>
    <w:p w14:paraId="5C349DDA" w14:textId="25A1595C" w:rsidR="0009169B" w:rsidRPr="003B087D" w:rsidRDefault="00663B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Given that flipped learning strategies are in direct contact with technology, of course, they have limitations. This can happen because learners use their tools. For example</w:t>
      </w:r>
      <w:r w:rsidR="00707CC7">
        <w:rPr>
          <w:rFonts w:asciiTheme="majorBidi" w:hAnsiTheme="majorBidi" w:cstheme="majorBidi"/>
          <w:bCs/>
          <w:lang w:val="en-US"/>
        </w:rPr>
        <w:t>,</w:t>
      </w:r>
      <w:r>
        <w:rPr>
          <w:rFonts w:asciiTheme="majorBidi" w:hAnsiTheme="majorBidi" w:cstheme="majorBidi"/>
          <w:bCs/>
          <w:lang w:val="en-US"/>
        </w:rPr>
        <w:t xml:space="preserve"> they access learning videos simultaneously by viewing football broadcasts or listening to music. This certainly reduces their attention to the content of the material that has been given by the teacher. However, these limitations can be overcome if there is intensive supervision and assistance from parents or </w:t>
      </w:r>
      <w:r w:rsidR="00707CC7">
        <w:rPr>
          <w:rFonts w:asciiTheme="majorBidi" w:hAnsiTheme="majorBidi" w:cstheme="majorBidi"/>
          <w:bCs/>
          <w:lang w:val="en-US"/>
        </w:rPr>
        <w:t xml:space="preserve">the </w:t>
      </w:r>
      <w:r>
        <w:rPr>
          <w:rFonts w:asciiTheme="majorBidi" w:hAnsiTheme="majorBidi" w:cstheme="majorBidi"/>
          <w:bCs/>
          <w:lang w:val="en-US"/>
        </w:rPr>
        <w:t xml:space="preserve">closest people to students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{"citationID":"XCtYsiGj","properties":{"formattedCitation":"(Brey 2012)","plainCitation":"(Brey 2012)","noteIndex":0},"citationItems":[{"id":1749,"uris":["http://zotero.org/users/9520046/items/WHZ664TY"],"itemData":{"id":1749,"type":"article-journal","abstract":"In this essay, a new approach to the ethics of emerging information technology will be presented, called anticipatory technology ethics (ATE). The ethics of emerging technology is the study of ethical issues at the R&amp;D and introduction stage of technology development through anticipation of possible future devices, applications, and social consequences. In the essay, I will first locate emerging technology in the technology development cycle, after which I will consider ethical approaches to emerging technologies, as well as obstacles in developing such approaches. I will argue that any sound approach must centrally include futures studies of technology. I then present ATE and some applications of it to emerging information technologies. In ATE, ethical analysis is performed at three levels, the technology, artifact and application levels, and at each levels distinct types of ethical questions are asked. ATE analyses result in the identification and evaluation of a broad range of ethical issues that can be anticipated in relation to an emerging information technology. This ethical analysis can then be used for ethical recommendations for design or governance.","container-title":"Ethics and Information Technology","DOI":"10.1007/s10676-012-9293-y","ISSN":"1572-8439","issue":"4","journalAbbreviation":"Ethics Inf Technol","language":"en","page":"305-317","source":"Springer Link","title":"Anticipating ethical issues in emerging IT","URL":"https://doi.org/10.1007/s10676-012-9293-y","volume":"14","author":[{"family":"Brey","given":"Philip A. E."}],"accessed":{"date-parts":[["2022",11,3]]},"issued":{"date-parts":[["2012",12,1]]}}}],"schema":"https://github.com/citation-style-language/schema/raw/master/csl-citation.json"}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(Brey 2012)</w:t>
      </w:r>
      <w:r w:rsidR="0080331A" w:rsidRPr="003B087D">
        <w:rPr>
          <w:rFonts w:asciiTheme="majorBidi" w:hAnsiTheme="majorBidi" w:cstheme="majorBidi"/>
          <w:bCs/>
          <w:lang w:val="en-US"/>
        </w:rPr>
        <w:fldChar w:fldCharType="end"/>
      </w:r>
      <w:r w:rsidR="0009169B" w:rsidRPr="003B087D">
        <w:rPr>
          <w:rFonts w:asciiTheme="majorBidi" w:hAnsiTheme="majorBidi" w:cstheme="majorBidi"/>
          <w:bCs/>
          <w:lang w:val="en-US"/>
        </w:rPr>
        <w:t>.</w:t>
      </w:r>
    </w:p>
    <w:p w14:paraId="3F4F58A3" w14:textId="32280CE2" w:rsidR="0009169B" w:rsidRPr="003B087D" w:rsidRDefault="00663B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Online learning uses technology that allows students to use laptops, cellphones, tablets, and other gadgets, where students were previously kept away and even prohibited from holding the device except during school holidays with a certain time limit. The use of these gadgets makes children unable to control themselves for more than just opening learning tools. Television programs also interfere with children's concentration on learning at home. The combination of learning systems from offline to online has also changed children's learning rhythms from neatly structured </w:t>
      </w:r>
      <w:proofErr w:type="gramStart"/>
      <w:r>
        <w:rPr>
          <w:rFonts w:asciiTheme="majorBidi" w:hAnsiTheme="majorBidi" w:cstheme="majorBidi"/>
          <w:bCs/>
          <w:lang w:val="en-US"/>
        </w:rPr>
        <w:t>to</w:t>
      </w:r>
      <w:proofErr w:type="gramEnd"/>
      <w:r>
        <w:rPr>
          <w:rFonts w:asciiTheme="majorBidi" w:hAnsiTheme="majorBidi" w:cstheme="majorBidi"/>
          <w:bCs/>
          <w:lang w:val="en-US"/>
        </w:rPr>
        <w:t xml:space="preserve"> unstructured. Because </w:t>
      </w:r>
      <w:r>
        <w:rPr>
          <w:rFonts w:asciiTheme="majorBidi" w:hAnsiTheme="majorBidi" w:cstheme="majorBidi"/>
          <w:bCs/>
          <w:lang w:val="en-US"/>
        </w:rPr>
        <w:lastRenderedPageBreak/>
        <w:t xml:space="preserve">online learning can be done anytime and anywhere, it can be done in the morning, afternoon, afternoon, and evening. It can also be done anywhere, such as at the dining table, in the living room, family room, bedroom, and terrace of the house. This makes students less focused on studying the material presented by their teachers through the media. This is in line with what </w:t>
      </w:r>
      <w:proofErr w:type="spellStart"/>
      <w:r>
        <w:rPr>
          <w:rFonts w:asciiTheme="majorBidi" w:hAnsiTheme="majorBidi" w:cstheme="majorBidi"/>
          <w:bCs/>
          <w:lang w:val="en-US"/>
        </w:rPr>
        <w:t>Ulum</w:t>
      </w:r>
      <w:proofErr w:type="spellEnd"/>
      <w:r>
        <w:rPr>
          <w:rFonts w:asciiTheme="majorBidi" w:hAnsiTheme="majorBidi" w:cstheme="majorBidi"/>
          <w:bCs/>
          <w:lang w:val="en-US"/>
        </w:rPr>
        <w:t xml:space="preserve"> states, that there is an element of technology addiction among students, which has been abused beyond the </w:t>
      </w:r>
      <w:r w:rsidR="00707CC7">
        <w:rPr>
          <w:rFonts w:asciiTheme="majorBidi" w:hAnsiTheme="majorBidi" w:cstheme="majorBidi"/>
          <w:bCs/>
          <w:lang w:val="en-US"/>
        </w:rPr>
        <w:t>interest</w:t>
      </w:r>
      <w:r>
        <w:rPr>
          <w:rFonts w:asciiTheme="majorBidi" w:hAnsiTheme="majorBidi" w:cstheme="majorBidi"/>
          <w:bCs/>
          <w:lang w:val="en-US"/>
        </w:rPr>
        <w:t xml:space="preserve"> of learning due to its flexible rhythm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{"citationID":"BV4irhaU","properties":{"formattedCitation":"(Yigitcanlar, Mehmood, and Corchado 2021)","plainCitation":"(Yigitcanlar, Mehmood, and Corchado 2021)","noteIndex":0},"citationItems":[{"id":262,"uris":["http://zotero.org/users/9520046/items/32ZAHP4B"],"itemData":{"id":262,"type":"article-journal","abstract":"Smart cities and artificial intelligence (AI) are among the most popular discourses in urban policy circles. Most attempts at using AI to improve efficiencies in cities have nevertheless either struggled or failed to accomplish the smart city transformation. This is mainly due to short-sighted, technologically determined and reductionist AI approaches being applied to complex urbanization problems. Besides this, as smart cities are underpinned by our ability to engage with our environments, analyze them, and make efficient, sustainable and equitable decisions, the need for a green AI approach is intensified. This perspective paper, reflecting authors’ opinions and interpretations, concentrates on the “green AI” concept as an enabler of the smart city transformation, as it offers the opportunity to move away from purely technocentric efficiency solutions towards efficient, sustainable and equitable solutions capable of realizing the desired urban futures. The aim of this perspective paper is two-fold: first, to highlight the fundamental shortfalls in mainstream AI system conceptualization and practice, and second, to advocate the need for a consolidated AI approach—i.e., green AI—to further support smart city transformation. The methodological approach includes a thorough appraisal of the current AI and smart city literatures, practices, developments, trends and applications. The paper informs authorities and planners on the importance of the adoption and deployment of AI systems that address efficiency, sustainability and equity issues in cities.","container-title":"Sustainability","DOI":"10.3390/su13168952","ISSN":"2071-1050","issue":"16","journalAbbreviation":"Sustainability","language":"en","page":"8952","source":"DOI.org (Crossref)","title":"Green Artificial Intelligence: Towards an Efficient, Sustainable and Equitable Technology for Smart Cities and Futures","title-short":"Green Artificial Intelligence","URL":"https://www.mdpi.com/2071-1050/13/16/8952","volume":"13","author":[{"family":"Yigitcanlar","given":"Tan"},{"family":"Mehmood","given":"Rashid"},{"family":"Corchado","given":"Juan M."}],"accessed":{"date-parts":[["2022",6,6]]},"issued":{"date-parts":[["2021",8,10]]}}}],"schema":"https://github.com/citation-style-language/schema/raw/master/csl-citation.json"}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(Yigitcanlar, Mehmood, and Corchado 2021)</w:t>
      </w:r>
      <w:r w:rsidR="0080331A" w:rsidRPr="003B087D">
        <w:rPr>
          <w:rFonts w:asciiTheme="majorBidi" w:hAnsiTheme="majorBidi" w:cstheme="majorBidi"/>
          <w:bCs/>
          <w:lang w:val="en-US"/>
        </w:rPr>
        <w:fldChar w:fldCharType="end"/>
      </w:r>
      <w:r w:rsidR="00BB016A" w:rsidRPr="003B087D">
        <w:rPr>
          <w:rFonts w:asciiTheme="majorBidi" w:hAnsiTheme="majorBidi" w:cstheme="majorBidi"/>
          <w:bCs/>
          <w:lang w:val="en-US"/>
        </w:rPr>
        <w:t>.</w:t>
      </w:r>
    </w:p>
    <w:p w14:paraId="2F53FCA5" w14:textId="137F70FD" w:rsidR="00993B87" w:rsidRPr="003B087D" w:rsidRDefault="00663B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There is unlimited information in the virtual world. Cyberspace, in addition to helping to access information easily, also </w:t>
      </w:r>
      <w:r w:rsidR="00707CC7">
        <w:rPr>
          <w:rFonts w:asciiTheme="majorBidi" w:hAnsiTheme="majorBidi" w:cstheme="majorBidi"/>
          <w:bCs/>
          <w:lang w:val="en-US"/>
        </w:rPr>
        <w:t>hurts</w:t>
      </w:r>
      <w:r>
        <w:rPr>
          <w:rFonts w:asciiTheme="majorBidi" w:hAnsiTheme="majorBidi" w:cstheme="majorBidi"/>
          <w:bCs/>
          <w:lang w:val="en-US"/>
        </w:rPr>
        <w:t xml:space="preserve"> students. There is a lot of negative material waiting on the internet. For </w:t>
      </w:r>
      <w:proofErr w:type="gramStart"/>
      <w:r>
        <w:rPr>
          <w:rFonts w:asciiTheme="majorBidi" w:hAnsiTheme="majorBidi" w:cstheme="majorBidi"/>
          <w:bCs/>
          <w:lang w:val="en-US"/>
        </w:rPr>
        <w:t>example</w:t>
      </w:r>
      <w:proofErr w:type="gramEnd"/>
      <w:r>
        <w:rPr>
          <w:rFonts w:asciiTheme="majorBidi" w:hAnsiTheme="majorBidi" w:cstheme="majorBidi"/>
          <w:bCs/>
          <w:lang w:val="en-US"/>
        </w:rPr>
        <w:t xml:space="preserve"> pornography, hatred, racism, crime, violence, and so on. News of harassment such as </w:t>
      </w:r>
      <w:proofErr w:type="spellStart"/>
      <w:r>
        <w:rPr>
          <w:rFonts w:asciiTheme="majorBidi" w:hAnsiTheme="majorBidi" w:cstheme="majorBidi"/>
          <w:bCs/>
          <w:lang w:val="en-US"/>
        </w:rPr>
        <w:t>pedafolia</w:t>
      </w:r>
      <w:proofErr w:type="spellEnd"/>
      <w:r>
        <w:rPr>
          <w:rFonts w:asciiTheme="majorBidi" w:hAnsiTheme="majorBidi" w:cstheme="majorBidi"/>
          <w:bCs/>
          <w:lang w:val="en-US"/>
        </w:rPr>
        <w:t xml:space="preserve"> and sexual harassment can be accessed by anyone, including students. Items such as </w:t>
      </w:r>
      <w:proofErr w:type="spellStart"/>
      <w:r>
        <w:rPr>
          <w:rFonts w:asciiTheme="majorBidi" w:hAnsiTheme="majorBidi" w:cstheme="majorBidi"/>
          <w:bCs/>
          <w:lang w:val="en-US"/>
        </w:rPr>
        <w:t>viagra</w:t>
      </w:r>
      <w:proofErr w:type="spellEnd"/>
      <w:r>
        <w:rPr>
          <w:rFonts w:asciiTheme="majorBidi" w:hAnsiTheme="majorBidi" w:cstheme="majorBidi"/>
          <w:bCs/>
          <w:lang w:val="en-US"/>
        </w:rPr>
        <w:t xml:space="preserve">, alcohol, and drugs are offered on the internet. This is certainly very dangerous and greatly affects the learning process both at school and at home. The third negative impact depends on the means of communication and the Internet. Computers and the internet can cause addiction in students or teachers. They become lackluster in the learning process without such tools. To overcome these conditions, teachers need to take advantage of the positive impacts of globalization and protect students from its negative impacts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{"citationID":"cEZGEhAB","properties":{"formattedCitation":"(Sari and Hamami 2022)","plainCitation":"(Sari and Hamami 2022)","noteIndex":0},"citationItems":[{"id":1330,"uris":["http://zotero.org/users/9520046/items/SQ8ZPQIK"],"itemData":{"id":1330,"type":"article-journal","abstract":"The occurrence of the Covid-19 pandemic has resulted in changes to the education system, the transition from the traditional learning system to distance learning requires a lot of changes and readiness. Various obstacles in distance learning need to be considered. In PAI learning, it is necessary to develop learning methods that are able to increase students' interest in learning, the lecture method which is usually carried out by educators will make students bored, so there is a need for development that can be done by utilizing learning technology. The flipped classroom method is considered to be a learning solution during a pandemic, because it combines the advantages of traditional face-to-face learning with the use of technology. This type of research is a literature study with a descriptive qualitative approach. Data collection is carried out by collecting research results related to the topic of discussion. The results of this study indicate that the flipped classroom method is a method that combines face-to-face and online learning, there are various advantages of this method including increasing learning motivation, increasing student interest in learning, providing learning experiences to students because they can be directly involved in learning.","container-title":"EDUKATIF : JURNAL ILMU PENDIDIKAN","DOI":"10.31004/edukatif.v4i4.3420","ISSN":"2656-8071, 2656-8063","issue":"4","journalAbbreviation":"ED","language":"id","page":"5744-5753","source":"DOI.org (Crossref)","title":"Pengembangan Metode Flipped Classroom dalam Pendidikan Agama Islam: Solusi Pembelajaran di Masa Pandemi Covid-19","title-short":"Pengembangan Metode Flipped Classroom dalam Pendidikan Agama Islam","URL":"https://edukatif.org/index.php/edukatif/article/view/3420","volume":"4","author":[{"family":"Sari","given":"Indah"},{"family":"Hamami","given":"Tasman"}],"accessed":{"date-parts":[["2022",10,25]]},"issued":{"date-parts":[["2022",6,25]]}}}],"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(Sari and Hamami 2022)</w:t>
      </w:r>
      <w:r w:rsidR="0080331A" w:rsidRPr="003B087D">
        <w:rPr>
          <w:rFonts w:asciiTheme="majorBidi" w:hAnsiTheme="majorBidi" w:cstheme="majorBidi"/>
          <w:bCs/>
          <w:lang w:val="en-US"/>
        </w:rPr>
        <w:fldChar w:fldCharType="end"/>
      </w:r>
      <w:r w:rsidR="00814B53" w:rsidRPr="003B087D">
        <w:rPr>
          <w:rFonts w:asciiTheme="majorBidi" w:hAnsiTheme="majorBidi" w:cstheme="majorBidi"/>
          <w:bCs/>
          <w:lang w:val="en-US"/>
        </w:rPr>
        <w:t>.</w:t>
      </w:r>
    </w:p>
    <w:p w14:paraId="2EB8E6A8" w14:textId="0F48CE35" w:rsidR="00993B87" w:rsidRPr="003B087D" w:rsidRDefault="00663B22" w:rsidP="00B54357">
      <w:pPr>
        <w:spacing w:after="0" w:line="276" w:lineRule="auto"/>
        <w:ind w:firstLine="720"/>
        <w:jc w:val="both"/>
        <w:rPr>
          <w:rFonts w:asciiTheme="majorBidi" w:hAnsiTheme="majorBidi" w:cstheme="majorBidi"/>
          <w:bCs/>
          <w:lang w:val="en-US"/>
        </w:rPr>
      </w:pPr>
      <w:r>
        <w:rPr>
          <w:rFonts w:asciiTheme="majorBidi" w:hAnsiTheme="majorBidi" w:cstheme="majorBidi"/>
          <w:bCs/>
          <w:lang w:val="en-US"/>
        </w:rPr>
        <w:t xml:space="preserve">The era of digitalization does not necessarily kill traditional and classical learning. Because traditional learning such as lectures and </w:t>
      </w:r>
      <w:r w:rsidR="00707CC7">
        <w:rPr>
          <w:rFonts w:asciiTheme="majorBidi" w:hAnsiTheme="majorBidi" w:cstheme="majorBidi"/>
          <w:bCs/>
          <w:lang w:val="en-US"/>
        </w:rPr>
        <w:t>slogans</w:t>
      </w:r>
      <w:r>
        <w:rPr>
          <w:rFonts w:asciiTheme="majorBidi" w:hAnsiTheme="majorBidi" w:cstheme="majorBidi"/>
          <w:bCs/>
          <w:lang w:val="en-US"/>
        </w:rPr>
        <w:t xml:space="preserve"> provide things that are irreplaceable by things that are digitized in the modern era. Traditional and </w:t>
      </w:r>
      <w:r w:rsidR="00707CC7">
        <w:rPr>
          <w:rFonts w:asciiTheme="majorBidi" w:hAnsiTheme="majorBidi" w:cstheme="majorBidi"/>
          <w:bCs/>
          <w:lang w:val="en-US"/>
        </w:rPr>
        <w:t>slogan</w:t>
      </w:r>
      <w:r>
        <w:rPr>
          <w:rFonts w:asciiTheme="majorBidi" w:hAnsiTheme="majorBidi" w:cstheme="majorBidi"/>
          <w:bCs/>
          <w:lang w:val="en-US"/>
        </w:rPr>
        <w:t xml:space="preserve"> learning not only focuses on knowledge as an object of study but also on morality and moral messages transferred by traditional learning that cannot be achieved with digital learning or e-learning. Through a perpetual learning system, Islamic Education institutions </w:t>
      </w:r>
      <w:r w:rsidR="00707CC7">
        <w:rPr>
          <w:rFonts w:asciiTheme="majorBidi" w:hAnsiTheme="majorBidi" w:cstheme="majorBidi"/>
          <w:bCs/>
          <w:lang w:val="en-US"/>
        </w:rPr>
        <w:t>can</w:t>
      </w:r>
      <w:r>
        <w:rPr>
          <w:rFonts w:asciiTheme="majorBidi" w:hAnsiTheme="majorBidi" w:cstheme="majorBidi"/>
          <w:bCs/>
          <w:lang w:val="en-US"/>
        </w:rPr>
        <w:t xml:space="preserve"> maintain their identity as cadre institutions and cultural heritage institutions. The digital age is proving unable to erode and replace traditional learning </w:t>
      </w:r>
      <w:r w:rsidR="0080331A" w:rsidRPr="003B087D">
        <w:rPr>
          <w:rFonts w:asciiTheme="majorBidi" w:hAnsiTheme="majorBidi" w:cstheme="majorBidi"/>
          <w:bCs/>
          <w:lang w:val="en-US"/>
        </w:rPr>
        <w:fldChar w:fldCharType="begin"/>
      </w:r>
      <w:r w:rsidR="0080331A" w:rsidRPr="003B087D">
        <w:rPr>
          <w:rFonts w:asciiTheme="majorBidi" w:hAnsiTheme="majorBidi" w:cstheme="majorBidi"/>
          <w:bCs/>
          <w:lang w:val="en-US"/>
        </w:rPr>
        <w:instrText xml:space="preserve"> ADDIN ZOTERO_ITEM CSL_CITATION {"citationID":"rXCPtERL","properties":{"formattedCitation":"(Glueckauf et al. 2018)","plainCitation":"(Glueckauf et al. 2018)","noteIndex":0},"citationItems":[{"id":1747,"uris":["http://zotero.org/users/9520046/items/KSQ3L8ZN"],"itemData":{"id":1747,"type":"article-journal","abstract":"As telecommunication technologies have become more widely available and affordable, opportunities for psychologists to engage in telebehavioral health (TBH) have expanded greatly. A national sample of 164 professional psychologists completed a 28-item survey focusing on (a) current and anticipated use of telecommunication technologies in delivering TBH services, (b) types of telecommunication modalities currently used in clinical practice, (c) ethical and legal/regulatory concerns related to delivery of TBH services, and (d) educational and training needs for TBH practice. Associations between demographic factors (i.e., age, gender, practice setting, practice region, and years since completion of highest academic degree) and responses on survey items were examined. In descending order, the technologies most commonly used by psychologists were: landline telephone, mobile telephone, e-mail, and videoconferencing. A lower proportion of psychologists working in public settings used landline telephones, mobile telephones, or e-mail to deliver TBH than that of psychologists engaged in independent practice. In regard to respondents’ age, the proportion of psychologists delivering TBH collapsed across technologies was substantially higher among respondents 37 years of age or older compared with that of 36-year-olds or younger. Respondents also noted several ethical/legal barriers in providing TBH services, particularly managing emergencies, licensure requirements, and uncertainties about security, as well as confidentiality, Health Insurance Portability and Account Act (HIPAA) compliance, and malpractice insurance coverage. Overall, a substantial discrepancy was noted between psychologists’ positive appraisals of TBH and actual implementation, underscoring the ongoing barriers in the adoption of telehealth technologies in practice. Future directions addressed the need for training and education in TBH best practices. (PsycINFO Database Record (c) 2018 APA, all rights reserved)","container-title":"Professional Psychology: Research and Practice","DOI":"10.1037/pro0000188","ISSN":"1939-1323","note":"publisher-place: US\npublisher: American Psychological Association","page":"205-219","source":"APA PsycNet","title":"Survey of psychologists’ telebehavioral health practices: Technology use, ethical issues, and training needs","title-short":"Survey of psychologists’ telebehavioral health practices","volume":"49","author":[{"family":"Glueckauf","given":"Robert L."},{"family":"Maheu","given":"Marlene M."},{"family":"Drude","given":"Kenneth P."},{"family":"Wells","given":"Brittny A."},{"family":"Wang","given":"Yuxia"},{"family":"Gustafson","given":"David J."},{"family":"Nelson","given":"Eve-Lynn"}],"issued":{"date-parts":[["2018"]]}}}],"schema":"https://github.com/citation-style-language/schema/raw/master/csl-citation.json"} </w:instrText>
      </w:r>
      <w:r w:rsidR="0080331A" w:rsidRPr="003B087D">
        <w:rPr>
          <w:rFonts w:asciiTheme="majorBidi" w:hAnsiTheme="majorBidi" w:cstheme="majorBidi"/>
          <w:bCs/>
          <w:lang w:val="en-US"/>
        </w:rPr>
        <w:fldChar w:fldCharType="separate"/>
      </w:r>
      <w:r w:rsidR="0080331A" w:rsidRPr="003B087D">
        <w:rPr>
          <w:rFonts w:ascii="Times New Roman" w:hAnsi="Times New Roman" w:cs="Times New Roman"/>
        </w:rPr>
        <w:t>(Glueckauf et al. 2018)</w:t>
      </w:r>
      <w:r w:rsidR="0080331A" w:rsidRPr="003B087D">
        <w:rPr>
          <w:rFonts w:asciiTheme="majorBidi" w:hAnsiTheme="majorBidi" w:cstheme="majorBidi"/>
          <w:bCs/>
          <w:lang w:val="en-US"/>
        </w:rPr>
        <w:fldChar w:fldCharType="end"/>
      </w:r>
      <w:r w:rsidR="00814B53" w:rsidRPr="003B087D">
        <w:rPr>
          <w:rFonts w:asciiTheme="majorBidi" w:hAnsiTheme="majorBidi" w:cstheme="majorBidi"/>
          <w:bCs/>
          <w:lang w:val="en-US"/>
        </w:rPr>
        <w:t>.</w:t>
      </w:r>
    </w:p>
    <w:p w14:paraId="6C5B9ABF" w14:textId="77777777" w:rsidR="0009169B" w:rsidRPr="003B087D" w:rsidRDefault="0009169B" w:rsidP="00B54357">
      <w:pPr>
        <w:spacing w:after="0" w:line="276" w:lineRule="auto"/>
        <w:ind w:firstLine="720"/>
        <w:jc w:val="both"/>
        <w:rPr>
          <w:rFonts w:asciiTheme="majorBidi" w:hAnsiTheme="majorBidi" w:cstheme="majorBidi"/>
          <w:bCs/>
          <w:lang w:val="en-US"/>
        </w:rPr>
      </w:pPr>
    </w:p>
    <w:p w14:paraId="410528FA" w14:textId="3F3669E7" w:rsidR="000232F4" w:rsidRPr="003B087D" w:rsidRDefault="00A019E1" w:rsidP="00B54357">
      <w:pPr>
        <w:spacing w:after="0" w:line="276" w:lineRule="auto"/>
        <w:jc w:val="both"/>
        <w:rPr>
          <w:rFonts w:asciiTheme="majorBidi" w:hAnsiTheme="majorBidi" w:cstheme="majorBidi"/>
          <w:b/>
          <w:bCs/>
        </w:rPr>
      </w:pPr>
      <w:r w:rsidRPr="003B087D">
        <w:rPr>
          <w:rFonts w:asciiTheme="majorBidi" w:hAnsiTheme="majorBidi" w:cstheme="majorBidi"/>
          <w:b/>
          <w:bCs/>
          <w:lang w:val="en-US"/>
        </w:rPr>
        <w:t>4</w:t>
      </w:r>
      <w:r w:rsidR="000232F4" w:rsidRPr="003B087D">
        <w:rPr>
          <w:rFonts w:asciiTheme="majorBidi" w:hAnsiTheme="majorBidi" w:cstheme="majorBidi"/>
          <w:b/>
          <w:bCs/>
        </w:rPr>
        <w:t xml:space="preserve">. </w:t>
      </w:r>
      <w:r w:rsidR="00EC1FC1" w:rsidRPr="003B087D">
        <w:rPr>
          <w:rFonts w:asciiTheme="majorBidi" w:hAnsiTheme="majorBidi" w:cstheme="majorBidi"/>
          <w:b/>
          <w:bCs/>
        </w:rPr>
        <w:t>CONCLUSION</w:t>
      </w:r>
    </w:p>
    <w:p w14:paraId="0AAAB903" w14:textId="211D87CE" w:rsidR="00ED3F95" w:rsidRDefault="00707CC7" w:rsidP="00B54357">
      <w:pPr>
        <w:spacing w:after="0" w:line="276" w:lineRule="auto"/>
        <w:ind w:firstLine="720"/>
        <w:jc w:val="both"/>
        <w:rPr>
          <w:rFonts w:asciiTheme="majorBidi" w:hAnsiTheme="majorBidi" w:cstheme="majorBidi"/>
          <w:lang w:val="en-US"/>
        </w:rPr>
      </w:pPr>
      <w:r>
        <w:rPr>
          <w:rFonts w:asciiTheme="majorBidi" w:hAnsiTheme="majorBidi" w:cstheme="majorBidi"/>
          <w:lang w:val="en-US"/>
        </w:rPr>
        <w:t>The flipped</w:t>
      </w:r>
      <w:r w:rsidR="000658ED">
        <w:rPr>
          <w:rFonts w:asciiTheme="majorBidi" w:hAnsiTheme="majorBidi" w:cstheme="majorBidi"/>
          <w:lang w:val="en-US"/>
        </w:rPr>
        <w:t xml:space="preserve"> </w:t>
      </w:r>
      <w:r>
        <w:rPr>
          <w:rFonts w:asciiTheme="majorBidi" w:hAnsiTheme="majorBidi" w:cstheme="majorBidi"/>
          <w:lang w:val="en-US"/>
        </w:rPr>
        <w:t>classroom</w:t>
      </w:r>
      <w:r w:rsidR="000658ED">
        <w:rPr>
          <w:rFonts w:asciiTheme="majorBidi" w:hAnsiTheme="majorBidi" w:cstheme="majorBidi"/>
          <w:lang w:val="en-US"/>
        </w:rPr>
        <w:t xml:space="preserve"> is a type of blended </w:t>
      </w:r>
      <w:r>
        <w:rPr>
          <w:rFonts w:asciiTheme="majorBidi" w:hAnsiTheme="majorBidi" w:cstheme="majorBidi"/>
          <w:lang w:val="en-US"/>
        </w:rPr>
        <w:t>learning</w:t>
      </w:r>
      <w:r w:rsidR="000658ED">
        <w:rPr>
          <w:rFonts w:asciiTheme="majorBidi" w:hAnsiTheme="majorBidi" w:cstheme="majorBidi"/>
          <w:lang w:val="en-US"/>
        </w:rPr>
        <w:t xml:space="preserve"> that combines </w:t>
      </w:r>
      <w:r>
        <w:rPr>
          <w:rFonts w:asciiTheme="majorBidi" w:hAnsiTheme="majorBidi" w:cstheme="majorBidi"/>
          <w:lang w:val="en-US"/>
        </w:rPr>
        <w:t>synchronous</w:t>
      </w:r>
      <w:r w:rsidR="000658ED">
        <w:rPr>
          <w:rFonts w:asciiTheme="majorBidi" w:hAnsiTheme="majorBidi" w:cstheme="majorBidi"/>
          <w:lang w:val="en-US"/>
        </w:rPr>
        <w:t xml:space="preserve"> and </w:t>
      </w:r>
      <w:r>
        <w:rPr>
          <w:rFonts w:asciiTheme="majorBidi" w:hAnsiTheme="majorBidi" w:cstheme="majorBidi"/>
          <w:lang w:val="en-US"/>
        </w:rPr>
        <w:t>asynchronous</w:t>
      </w:r>
      <w:r w:rsidR="000658ED">
        <w:rPr>
          <w:rFonts w:asciiTheme="majorBidi" w:hAnsiTheme="majorBidi" w:cstheme="majorBidi"/>
          <w:lang w:val="en-US"/>
        </w:rPr>
        <w:t xml:space="preserve"> learning (through face-to-face and virtual/online interactions). The results showed that this method is considered effective as an alternative method, especially in materials that require in-depth practice and analysis so that students can get a learning experience from the videos or information needed before students discuss it in class with the teacher. The difficulty in applying this method is that the teacher needs to prepare a lot of material for students to learn at home. Teachers are required to be able to utilize technology appropriately.  Students need to adapt, practicing self-regulation by controlling the desire to open up other content while self-study. The thing that needs to be considered before applying this method is to measure the stages of student development to what extent students can reach understanding, in other words, this method can be applied to facilitate </w:t>
      </w:r>
      <w:r>
        <w:rPr>
          <w:rFonts w:asciiTheme="majorBidi" w:hAnsiTheme="majorBidi" w:cstheme="majorBidi"/>
          <w:lang w:val="en-US"/>
        </w:rPr>
        <w:t>higher-order</w:t>
      </w:r>
      <w:r w:rsidR="000658ED">
        <w:rPr>
          <w:rFonts w:asciiTheme="majorBidi" w:hAnsiTheme="majorBidi" w:cstheme="majorBidi"/>
          <w:lang w:val="en-US"/>
        </w:rPr>
        <w:t xml:space="preserve"> thinking skills (HOTs), therefore it must adjust to the right age and level of education. The drawback of this research is the field research </w:t>
      </w:r>
      <w:r>
        <w:rPr>
          <w:rFonts w:asciiTheme="majorBidi" w:hAnsiTheme="majorBidi" w:cstheme="majorBidi"/>
          <w:lang w:val="en-US"/>
        </w:rPr>
        <w:t xml:space="preserve">was </w:t>
      </w:r>
      <w:r w:rsidR="000658ED">
        <w:rPr>
          <w:rFonts w:asciiTheme="majorBidi" w:hAnsiTheme="majorBidi" w:cstheme="majorBidi"/>
          <w:lang w:val="en-US"/>
        </w:rPr>
        <w:t xml:space="preserve">conducted </w:t>
      </w:r>
      <w:r>
        <w:rPr>
          <w:rFonts w:asciiTheme="majorBidi" w:hAnsiTheme="majorBidi" w:cstheme="majorBidi"/>
          <w:lang w:val="en-US"/>
        </w:rPr>
        <w:t>through</w:t>
      </w:r>
      <w:r w:rsidR="000658ED">
        <w:rPr>
          <w:rFonts w:asciiTheme="majorBidi" w:hAnsiTheme="majorBidi" w:cstheme="majorBidi"/>
          <w:lang w:val="en-US"/>
        </w:rPr>
        <w:t xml:space="preserve"> interviews with teachers. Researchers suggest getting more comprehensive results required Classroom action research.</w:t>
      </w:r>
    </w:p>
    <w:p w14:paraId="0843A3A4" w14:textId="77777777" w:rsidR="000F04E7" w:rsidRDefault="000F04E7" w:rsidP="000F04E7">
      <w:pPr>
        <w:spacing w:after="0" w:line="240" w:lineRule="auto"/>
        <w:ind w:firstLine="720"/>
        <w:jc w:val="both"/>
        <w:rPr>
          <w:rFonts w:asciiTheme="majorBidi" w:hAnsiTheme="majorBidi" w:cstheme="majorBidi"/>
        </w:rPr>
      </w:pPr>
    </w:p>
    <w:p w14:paraId="4DFA6985" w14:textId="0396A740" w:rsidR="000232F4" w:rsidRPr="00EC1FC1" w:rsidRDefault="00707CC7"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REFERENCES</w:t>
      </w:r>
    </w:p>
    <w:p w14:paraId="065276CE" w14:textId="77777777" w:rsidR="00AA0A22" w:rsidRPr="00AA0A22" w:rsidRDefault="00E816F6" w:rsidP="00AA0A22">
      <w:pPr>
        <w:pStyle w:val="Bibliografi"/>
        <w:rPr>
          <w:rFonts w:ascii="Times New Roman" w:hAnsi="Times New Roman" w:cs="Times New Roman"/>
        </w:rPr>
      </w:pPr>
      <w:r>
        <w:rPr>
          <w:rFonts w:asciiTheme="majorBidi" w:hAnsiTheme="majorBidi" w:cstheme="majorBidi"/>
        </w:rPr>
        <w:fldChar w:fldCharType="begin"/>
      </w:r>
      <w:r w:rsidR="0080331A">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00AA0A22" w:rsidRPr="00AA0A22">
        <w:rPr>
          <w:rFonts w:ascii="Times New Roman" w:hAnsi="Times New Roman" w:cs="Times New Roman"/>
        </w:rPr>
        <w:t xml:space="preserve">Affida, Laili Nur, and Husniyatus Salamah Zainiyati. 2022. ‘Strategi Guru dalam Menerapkan Model Pembelajaran Flipped Classroom Berbantu E-Learning pada Mata Pelajaran PAI di MAN 2 Tuban’. </w:t>
      </w:r>
      <w:r w:rsidR="00AA0A22" w:rsidRPr="00AA0A22">
        <w:rPr>
          <w:rFonts w:ascii="Times New Roman" w:hAnsi="Times New Roman" w:cs="Times New Roman"/>
          <w:i/>
          <w:iCs/>
        </w:rPr>
        <w:t>QUALITY</w:t>
      </w:r>
      <w:r w:rsidR="00AA0A22" w:rsidRPr="00AA0A22">
        <w:rPr>
          <w:rFonts w:ascii="Times New Roman" w:hAnsi="Times New Roman" w:cs="Times New Roman"/>
        </w:rPr>
        <w:t xml:space="preserve"> 10 (1): 89. https://doi.org/10.21043/quality.v10i1.10810.</w:t>
      </w:r>
    </w:p>
    <w:p w14:paraId="24A47A34"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Anggraeni, Dewi, and Saiful Bahri. 2022. ‘Development of Blended Learning in Flipped Learning-Based in Islamic Education Learning During the Covid-19 Pandemic’. </w:t>
      </w:r>
      <w:r w:rsidRPr="00AA0A22">
        <w:rPr>
          <w:rFonts w:ascii="Times New Roman" w:hAnsi="Times New Roman" w:cs="Times New Roman"/>
          <w:i/>
          <w:iCs/>
        </w:rPr>
        <w:t>Al-Insyiroh: Jurnal Studi Keislaman</w:t>
      </w:r>
      <w:r w:rsidRPr="00AA0A22">
        <w:rPr>
          <w:rFonts w:ascii="Times New Roman" w:hAnsi="Times New Roman" w:cs="Times New Roman"/>
        </w:rPr>
        <w:t xml:space="preserve"> 8 (1): 90–109. https://doi.org/10.35309/alinsyiroh.v8i1.4451.</w:t>
      </w:r>
    </w:p>
    <w:p w14:paraId="54F0EDAA" w14:textId="0D4714BC"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Arwen, Desri, and Dayu Retno Puspita. 2020. ‘The Role of Technology on Students’ Character </w:t>
      </w:r>
      <w:r w:rsidR="00707CC7">
        <w:rPr>
          <w:rFonts w:ascii="Times New Roman" w:hAnsi="Times New Roman" w:cs="Times New Roman"/>
          <w:lang w:val="en-US"/>
        </w:rPr>
        <w:t>Education</w:t>
      </w:r>
      <w:r w:rsidRPr="00AA0A22">
        <w:rPr>
          <w:rFonts w:ascii="Times New Roman" w:hAnsi="Times New Roman" w:cs="Times New Roman"/>
        </w:rPr>
        <w:t xml:space="preserve">. </w:t>
      </w:r>
      <w:r w:rsidRPr="00AA0A22">
        <w:rPr>
          <w:rFonts w:ascii="Times New Roman" w:hAnsi="Times New Roman" w:cs="Times New Roman"/>
          <w:i/>
          <w:iCs/>
        </w:rPr>
        <w:t>Journal of Physics: Conference Series</w:t>
      </w:r>
      <w:r w:rsidRPr="00AA0A22">
        <w:rPr>
          <w:rFonts w:ascii="Times New Roman" w:hAnsi="Times New Roman" w:cs="Times New Roman"/>
        </w:rPr>
        <w:t xml:space="preserve"> 1477 (4): 042070. https://doi.org/10.1088/1742-6596/1477/4/042070.</w:t>
      </w:r>
    </w:p>
    <w:p w14:paraId="39DA6541" w14:textId="7AF31708"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lastRenderedPageBreak/>
        <w:t>Azman, Norzaini, Morshidi Sirat, and Abdul Razak Ahmad. 2014. ‘Higher Education, Learning Regions</w:t>
      </w:r>
      <w:r w:rsidR="00707CC7">
        <w:rPr>
          <w:rFonts w:ascii="Times New Roman" w:hAnsi="Times New Roman" w:cs="Times New Roman"/>
          <w:lang w:val="en-US"/>
        </w:rPr>
        <w:t>,</w:t>
      </w:r>
      <w:r w:rsidRPr="00AA0A22">
        <w:rPr>
          <w:rFonts w:ascii="Times New Roman" w:hAnsi="Times New Roman" w:cs="Times New Roman"/>
        </w:rPr>
        <w:t xml:space="preserve"> and the Malaysian Transformation Policies’. </w:t>
      </w:r>
      <w:r w:rsidRPr="00AA0A22">
        <w:rPr>
          <w:rFonts w:ascii="Times New Roman" w:hAnsi="Times New Roman" w:cs="Times New Roman"/>
          <w:i/>
          <w:iCs/>
        </w:rPr>
        <w:t>Higher Education Policy</w:t>
      </w:r>
      <w:r w:rsidRPr="00AA0A22">
        <w:rPr>
          <w:rFonts w:ascii="Times New Roman" w:hAnsi="Times New Roman" w:cs="Times New Roman"/>
        </w:rPr>
        <w:t xml:space="preserve"> 27 (3): 301–21. https://doi.org/10.1057/hep.2013.26.</w:t>
      </w:r>
    </w:p>
    <w:p w14:paraId="0A6B47EE" w14:textId="44645BFF"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Brey, Philip A. E. 2012. ‘Anticipating Ethical Issues in Emerging </w:t>
      </w:r>
      <w:r w:rsidR="00707CC7">
        <w:rPr>
          <w:rFonts w:ascii="Times New Roman" w:hAnsi="Times New Roman" w:cs="Times New Roman"/>
          <w:lang w:val="en-US"/>
        </w:rPr>
        <w:t>IT</w:t>
      </w:r>
      <w:r w:rsidRPr="00AA0A22">
        <w:rPr>
          <w:rFonts w:ascii="Times New Roman" w:hAnsi="Times New Roman" w:cs="Times New Roman"/>
        </w:rPr>
        <w:t xml:space="preserve">. </w:t>
      </w:r>
      <w:r w:rsidRPr="00AA0A22">
        <w:rPr>
          <w:rFonts w:ascii="Times New Roman" w:hAnsi="Times New Roman" w:cs="Times New Roman"/>
          <w:i/>
          <w:iCs/>
        </w:rPr>
        <w:t>Ethics and Information Technology</w:t>
      </w:r>
      <w:r w:rsidRPr="00AA0A22">
        <w:rPr>
          <w:rFonts w:ascii="Times New Roman" w:hAnsi="Times New Roman" w:cs="Times New Roman"/>
        </w:rPr>
        <w:t xml:space="preserve"> 14 (4): 305–17. https://doi.org/10.1007/s10676-012-9293-y.</w:t>
      </w:r>
    </w:p>
    <w:p w14:paraId="50B33CB8"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Charniak, Eugene. 2018. </w:t>
      </w:r>
      <w:r w:rsidRPr="00AA0A22">
        <w:rPr>
          <w:rFonts w:ascii="Times New Roman" w:hAnsi="Times New Roman" w:cs="Times New Roman"/>
          <w:i/>
          <w:iCs/>
        </w:rPr>
        <w:t>Introduction to Deep Learning</w:t>
      </w:r>
      <w:r w:rsidRPr="00AA0A22">
        <w:rPr>
          <w:rFonts w:ascii="Times New Roman" w:hAnsi="Times New Roman" w:cs="Times New Roman"/>
        </w:rPr>
        <w:t>. Cambridge, Massachusetts: The MIT Press.</w:t>
      </w:r>
    </w:p>
    <w:p w14:paraId="072D2EB9"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Darmawati, Darmawati, Sagaf S. Pettalongi, and Mohammad Idhan. 2019. ‘Learning Methods of Islamic Religious Education Teachers on Students with Developmental Impairments’. </w:t>
      </w:r>
      <w:r w:rsidRPr="00AA0A22">
        <w:rPr>
          <w:rFonts w:ascii="Times New Roman" w:hAnsi="Times New Roman" w:cs="Times New Roman"/>
          <w:i/>
          <w:iCs/>
        </w:rPr>
        <w:t>INTERNATIONAL JOURNAL OF CONTEMPORARY ISLAMIC EDUCATION</w:t>
      </w:r>
      <w:r w:rsidRPr="00AA0A22">
        <w:rPr>
          <w:rFonts w:ascii="Times New Roman" w:hAnsi="Times New Roman" w:cs="Times New Roman"/>
        </w:rPr>
        <w:t xml:space="preserve"> 1 (1): 48–66. https://doi.org/10.24239/ijcied.Vol1.Iss1.4.</w:t>
      </w:r>
    </w:p>
    <w:p w14:paraId="6B661472"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Dharma, Edy, and Humiras Betty Sihombing. 2020. ‘Merdeka Belajar: Kajian Literatur’. </w:t>
      </w:r>
      <w:r w:rsidRPr="00AA0A22">
        <w:rPr>
          <w:rFonts w:ascii="Times New Roman" w:hAnsi="Times New Roman" w:cs="Times New Roman"/>
          <w:i/>
          <w:iCs/>
        </w:rPr>
        <w:t>Jurnal Pendidikan</w:t>
      </w:r>
      <w:r w:rsidRPr="00AA0A22">
        <w:rPr>
          <w:rFonts w:ascii="Times New Roman" w:hAnsi="Times New Roman" w:cs="Times New Roman"/>
        </w:rPr>
        <w:t xml:space="preserve"> 4 (3).</w:t>
      </w:r>
    </w:p>
    <w:p w14:paraId="462B3DD1"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Fransyaigu, Ronald, Ramdan Asnawi, Ary Kiswanto Kennedy, Bunga Mulyahati, and Dini Ramadhani. 2021. ‘Technology-Based Character Education Through the “Moodle” Application:’ In . Langsa, Aceh, Indonesia. https://doi.org/10.2991/assehr.k.210909.079.</w:t>
      </w:r>
    </w:p>
    <w:p w14:paraId="03EF640E" w14:textId="38209389"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Glueckauf, Robert L., Marlene M. Maheu, Kenneth P. Drude, Brittny A. Wells, Yuxia Wang, David J. Gustafson, and Eve-Lynn Nelson. 2018. ‘Survey of Psychologists’ Telebehavioral Health Practices: Technology Use, Ethical Issues, and Training </w:t>
      </w:r>
      <w:r w:rsidR="00707CC7">
        <w:rPr>
          <w:rFonts w:ascii="Times New Roman" w:hAnsi="Times New Roman" w:cs="Times New Roman"/>
          <w:lang w:val="en-US"/>
        </w:rPr>
        <w:t>Needs</w:t>
      </w:r>
      <w:r w:rsidRPr="00AA0A22">
        <w:rPr>
          <w:rFonts w:ascii="Times New Roman" w:hAnsi="Times New Roman" w:cs="Times New Roman"/>
        </w:rPr>
        <w:t xml:space="preserve">. </w:t>
      </w:r>
      <w:r w:rsidRPr="00AA0A22">
        <w:rPr>
          <w:rFonts w:ascii="Times New Roman" w:hAnsi="Times New Roman" w:cs="Times New Roman"/>
          <w:i/>
          <w:iCs/>
        </w:rPr>
        <w:t>Professional Psychology: Research and Practice</w:t>
      </w:r>
      <w:r w:rsidRPr="00AA0A22">
        <w:rPr>
          <w:rFonts w:ascii="Times New Roman" w:hAnsi="Times New Roman" w:cs="Times New Roman"/>
        </w:rPr>
        <w:t xml:space="preserve"> 49: 205–19. https://doi.org/10.1037/pro0000188.</w:t>
      </w:r>
    </w:p>
    <w:p w14:paraId="11DE1A7F"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Hamid, Abdulloh, and Mohamad Samsul Hadi. 2020. ‘Desain Pembelajaran Flipped Learning sebagai Solusi Model Pembelajaran PAI Abad 21’. </w:t>
      </w:r>
      <w:r w:rsidRPr="00AA0A22">
        <w:rPr>
          <w:rFonts w:ascii="Times New Roman" w:hAnsi="Times New Roman" w:cs="Times New Roman"/>
          <w:i/>
          <w:iCs/>
        </w:rPr>
        <w:t>QUALITY</w:t>
      </w:r>
      <w:r w:rsidRPr="00AA0A22">
        <w:rPr>
          <w:rFonts w:ascii="Times New Roman" w:hAnsi="Times New Roman" w:cs="Times New Roman"/>
        </w:rPr>
        <w:t xml:space="preserve"> 8 (1): 149. https://doi.org/10.21043/quality.v8i1.7503.</w:t>
      </w:r>
    </w:p>
    <w:p w14:paraId="10AB3077"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Harimurti, Shubhi Mahmashony. 2019. ‘Penerapan Open Class Pada Flipped Classroom Berbasis Teknologi Informasi di Mata Kuliah Pendidikan Agama Islam Prodi Farmasi FMIPA UII’. </w:t>
      </w:r>
      <w:r w:rsidRPr="00AA0A22">
        <w:rPr>
          <w:rFonts w:ascii="Times New Roman" w:hAnsi="Times New Roman" w:cs="Times New Roman"/>
          <w:i/>
          <w:iCs/>
        </w:rPr>
        <w:t>Refleksi Pembelajaran Inovatif</w:t>
      </w:r>
      <w:r w:rsidRPr="00AA0A22">
        <w:rPr>
          <w:rFonts w:ascii="Times New Roman" w:hAnsi="Times New Roman" w:cs="Times New Roman"/>
        </w:rPr>
        <w:t xml:space="preserve"> 1 (1): 89–99. https://doi.org/10.20885/rpi.vol1.iss1.art8.</w:t>
      </w:r>
    </w:p>
    <w:p w14:paraId="126EECCC"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Ichsan, Ilmi Zajuli, Henita Rahmayanti, Agung Purwanto, Diana Vivanti Sigit, Edi Kurniawan, Aryani Kadarwati Dewi, Nina Wirdianti, Farah Muthi Hermawati, and Giry Marhento. 2020. ‘Covid-19 dan E-learning: Perubahan Strategi Pembelajaran Sains dan Lingkungan di SMP’. </w:t>
      </w:r>
      <w:r w:rsidRPr="00AA0A22">
        <w:rPr>
          <w:rFonts w:ascii="Times New Roman" w:hAnsi="Times New Roman" w:cs="Times New Roman"/>
          <w:i/>
          <w:iCs/>
        </w:rPr>
        <w:t>JINoP (Jurnal Inovasi Pembelajaran)</w:t>
      </w:r>
      <w:r w:rsidRPr="00AA0A22">
        <w:rPr>
          <w:rFonts w:ascii="Times New Roman" w:hAnsi="Times New Roman" w:cs="Times New Roman"/>
        </w:rPr>
        <w:t xml:space="preserve"> 6 (1): 50. https://doi.org/10.22219/jinop.v6i1.11791.</w:t>
      </w:r>
    </w:p>
    <w:p w14:paraId="447EFDFD"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Irawati, Dini, Maman Maman, Agus Sumpena, Muhibbin Syah, and Mohamad Erihadiana. 2022. ‘Capaian Standar Pengelolaan Pendidikan pada SD, SMP dan SMA Islam di Kota Bandung’. </w:t>
      </w:r>
      <w:r w:rsidRPr="00AA0A22">
        <w:rPr>
          <w:rFonts w:ascii="Times New Roman" w:hAnsi="Times New Roman" w:cs="Times New Roman"/>
          <w:i/>
          <w:iCs/>
        </w:rPr>
        <w:t>JIIP - Jurnal Ilmiah Ilmu Pendidikan</w:t>
      </w:r>
      <w:r w:rsidRPr="00AA0A22">
        <w:rPr>
          <w:rFonts w:ascii="Times New Roman" w:hAnsi="Times New Roman" w:cs="Times New Roman"/>
        </w:rPr>
        <w:t xml:space="preserve"> 5 (1): 272–78. https://doi.org/10.54371/jiip.v5i1.407.</w:t>
      </w:r>
    </w:p>
    <w:p w14:paraId="56E2AF5F"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Laili, Nurul. 2020. ‘ASPEK PSIKOLOGI PEMBELAJARAN DARING MASA PANDEMI COVID-19 DENGAN CAPAIAN INDEKS PRESTASI KUMULATIF MAHASISWA VOKASI’. </w:t>
      </w:r>
      <w:r w:rsidRPr="00AA0A22">
        <w:rPr>
          <w:rFonts w:ascii="Times New Roman" w:hAnsi="Times New Roman" w:cs="Times New Roman"/>
          <w:i/>
          <w:iCs/>
        </w:rPr>
        <w:t>Jurnal Ilmiah Pamenang</w:t>
      </w:r>
      <w:r w:rsidRPr="00AA0A22">
        <w:rPr>
          <w:rFonts w:ascii="Times New Roman" w:hAnsi="Times New Roman" w:cs="Times New Roman"/>
        </w:rPr>
        <w:t xml:space="preserve"> 2 (2): 7–17. https://doi.org/10.53599/jip.v2i2.67.</w:t>
      </w:r>
    </w:p>
    <w:p w14:paraId="516EAEE5"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Mauladina, Ira, and Febri Giantara. 2020. ‘Kreativitas Siswa Dalam Penggunaan Gadget Pada Pembelajaran PAI Di Masa Covid-19’. </w:t>
      </w:r>
      <w:r w:rsidRPr="00AA0A22">
        <w:rPr>
          <w:rFonts w:ascii="Times New Roman" w:hAnsi="Times New Roman" w:cs="Times New Roman"/>
          <w:i/>
          <w:iCs/>
        </w:rPr>
        <w:t>Al-Mutharahah: Jurnal Penelitian dan Kajian Sosial Keagamaan</w:t>
      </w:r>
      <w:r w:rsidRPr="00AA0A22">
        <w:rPr>
          <w:rFonts w:ascii="Times New Roman" w:hAnsi="Times New Roman" w:cs="Times New Roman"/>
        </w:rPr>
        <w:t xml:space="preserve"> 17 (2): 218–26. https://doi.org/10.46781/al-mutharahah.v17i2.153.</w:t>
      </w:r>
    </w:p>
    <w:p w14:paraId="1E3869CD"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Meliani, F, A. M Iqbal, U Ruswandi, and M Erihadiana. 2022. ‘Konsep Moderasi Islam Dalam Pendidikan Global Dan Multikultural Di Indonesia.’ </w:t>
      </w:r>
      <w:r w:rsidRPr="00AA0A22">
        <w:rPr>
          <w:rFonts w:ascii="Times New Roman" w:hAnsi="Times New Roman" w:cs="Times New Roman"/>
          <w:i/>
          <w:iCs/>
        </w:rPr>
        <w:t>Eduprof : Islamic Education Journal</w:t>
      </w:r>
      <w:r w:rsidRPr="00AA0A22">
        <w:rPr>
          <w:rFonts w:ascii="Times New Roman" w:hAnsi="Times New Roman" w:cs="Times New Roman"/>
        </w:rPr>
        <w:t xml:space="preserve"> 4 (1): 195–211. https://doi.org/10.47453/eduprof.v4i1.130.</w:t>
      </w:r>
    </w:p>
    <w:p w14:paraId="753F9272"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Meliani, Fitri, Nurwadjah Ahmad, and Andewi Suhartini. 2022. ‘The Islamic Perspective of Education of Children With Special Needs (Case Study at Sada Ibu Inclusion Elementary School)’. </w:t>
      </w:r>
      <w:r w:rsidRPr="00AA0A22">
        <w:rPr>
          <w:rFonts w:ascii="Times New Roman" w:hAnsi="Times New Roman" w:cs="Times New Roman"/>
          <w:i/>
          <w:iCs/>
        </w:rPr>
        <w:t>Eduprof : Islamic Education Journal</w:t>
      </w:r>
      <w:r w:rsidRPr="00AA0A22">
        <w:rPr>
          <w:rFonts w:ascii="Times New Roman" w:hAnsi="Times New Roman" w:cs="Times New Roman"/>
        </w:rPr>
        <w:t xml:space="preserve"> 4 (2): 261–77. https://doi.org/10.47453/eduprof.v2i2.37.</w:t>
      </w:r>
    </w:p>
    <w:p w14:paraId="22E2095D"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Meliani, Fitri, Dindin Alawi, Yamin Mohamad, Muhibbin Syah, and Mohamad Erihadiana. 2021. ‘Manajemen Digitalisasi Kurikulum Di SMP Islam Cendekia Cianjur Kata Kunci’. </w:t>
      </w:r>
      <w:r w:rsidRPr="00AA0A22">
        <w:rPr>
          <w:rFonts w:ascii="Times New Roman" w:hAnsi="Times New Roman" w:cs="Times New Roman"/>
          <w:i/>
          <w:iCs/>
        </w:rPr>
        <w:t>JIIP-Jurnal Ilmiah Ilmu Pendidikan</w:t>
      </w:r>
      <w:r w:rsidRPr="00AA0A22">
        <w:rPr>
          <w:rFonts w:ascii="Times New Roman" w:hAnsi="Times New Roman" w:cs="Times New Roman"/>
        </w:rPr>
        <w:t xml:space="preserve"> 4 (7): 653–63. https://doi.org/10.54371/jiip.v4i7.328.</w:t>
      </w:r>
    </w:p>
    <w:p w14:paraId="548E08A1"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Meliani, Fitri, and Qiqi Yuliati Zaqiah. 2022. ‘THE PROCESS OF TECHNOLOGICAL INNOVATION IN ISLAMIC UNIVERSITIES: E-CAMPUS APPLICATION AT ISLAMIC INSTITUTE OF BUNGA BANGSA CIREBON’. </w:t>
      </w:r>
      <w:r w:rsidRPr="00AA0A22">
        <w:rPr>
          <w:rFonts w:ascii="Times New Roman" w:hAnsi="Times New Roman" w:cs="Times New Roman"/>
          <w:i/>
          <w:iCs/>
        </w:rPr>
        <w:t>Nazhruna: Jurnal Pendidikan Islam</w:t>
      </w:r>
      <w:r w:rsidRPr="00AA0A22">
        <w:rPr>
          <w:rFonts w:ascii="Times New Roman" w:hAnsi="Times New Roman" w:cs="Times New Roman"/>
        </w:rPr>
        <w:t xml:space="preserve"> 5 (3): 16. https://doi.org/10.31538/nzh.v5i3.2427.</w:t>
      </w:r>
    </w:p>
    <w:p w14:paraId="67EDEC24"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lastRenderedPageBreak/>
        <w:t xml:space="preserve">Musthafa, Izzuddin, and Fitri Meliani. 2021. ‘Penerapan Metode Pembelajaran Islam Klasik Al-Zarnuji Di Era Revolusi Industri 4.0’. </w:t>
      </w:r>
      <w:r w:rsidRPr="00AA0A22">
        <w:rPr>
          <w:rFonts w:ascii="Times New Roman" w:hAnsi="Times New Roman" w:cs="Times New Roman"/>
          <w:i/>
          <w:iCs/>
        </w:rPr>
        <w:t>JIIP-Jurnal Ilmiah Ilmu Pendidikan</w:t>
      </w:r>
      <w:r w:rsidRPr="00AA0A22">
        <w:rPr>
          <w:rFonts w:ascii="Times New Roman" w:hAnsi="Times New Roman" w:cs="Times New Roman"/>
        </w:rPr>
        <w:t xml:space="preserve"> 4 (7): 654–67. https://doi.org/10.54371/jiip.v4i7.329.</w:t>
      </w:r>
    </w:p>
    <w:p w14:paraId="2D89113F"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Safitri, Tami. 2022. ‘Penerapan Model Pembelajaran Flipped Classroom Pada Mata Pelajaran PAI Terhadap Motivasi Belajar’ 8: 22.</w:t>
      </w:r>
    </w:p>
    <w:p w14:paraId="7E677480"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Sari, Indah, and Tasman Hamami. 2022. ‘Pengembangan Metode Flipped Classroom dalam Pendidikan Agama Islam: Solusi Pembelajaran di Masa Pandemi Covid-19’. </w:t>
      </w:r>
      <w:r w:rsidRPr="00AA0A22">
        <w:rPr>
          <w:rFonts w:ascii="Times New Roman" w:hAnsi="Times New Roman" w:cs="Times New Roman"/>
          <w:i/>
          <w:iCs/>
        </w:rPr>
        <w:t>EDUKATIF : JURNAL ILMU PENDIDIKAN</w:t>
      </w:r>
      <w:r w:rsidRPr="00AA0A22">
        <w:rPr>
          <w:rFonts w:ascii="Times New Roman" w:hAnsi="Times New Roman" w:cs="Times New Roman"/>
        </w:rPr>
        <w:t xml:space="preserve"> 4 (4): 5744–53. https://doi.org/10.31004/edukatif.v4i4.3420.</w:t>
      </w:r>
    </w:p>
    <w:p w14:paraId="61ED51CD"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Sudaryanto, Sudaryanto, Wahyu Widayati, and Risza Amalia. 2020. ‘Konsep Merdeka Belajar-Kampus Merdeka dan Aplikasinya dalam Pendidikan Bahasa (dan Sastra) Indonesia’. </w:t>
      </w:r>
      <w:r w:rsidRPr="00AA0A22">
        <w:rPr>
          <w:rFonts w:ascii="Times New Roman" w:hAnsi="Times New Roman" w:cs="Times New Roman"/>
          <w:i/>
          <w:iCs/>
        </w:rPr>
        <w:t>Kode: Jurnal Bahasa</w:t>
      </w:r>
      <w:r w:rsidRPr="00AA0A22">
        <w:rPr>
          <w:rFonts w:ascii="Times New Roman" w:hAnsi="Times New Roman" w:cs="Times New Roman"/>
        </w:rPr>
        <w:t xml:space="preserve"> 9 (2). https://doi.org/10.24114/kjb.v9i2.18379.</w:t>
      </w:r>
    </w:p>
    <w:p w14:paraId="686816B0"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Sugiyono. 2015. </w:t>
      </w:r>
      <w:r w:rsidRPr="00AA0A22">
        <w:rPr>
          <w:rFonts w:ascii="Times New Roman" w:hAnsi="Times New Roman" w:cs="Times New Roman"/>
          <w:i/>
          <w:iCs/>
        </w:rPr>
        <w:t>Metode Penelitian Pendidikan (Pendekatan Kuantitatif, Kualitatif, Dan R&amp;D)</w:t>
      </w:r>
      <w:r w:rsidRPr="00AA0A22">
        <w:rPr>
          <w:rFonts w:ascii="Times New Roman" w:hAnsi="Times New Roman" w:cs="Times New Roman"/>
        </w:rPr>
        <w:t>. Bandung: CV Alfabeta.</w:t>
      </w:r>
    </w:p>
    <w:p w14:paraId="7C3B4962"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Sumarni, Ria Asep, Yoga Budi Bhakti, Irnin Agustina Dwi Astuti, Dwi Sulisworo, and Moh. Toifur. 2020. ‘ANALISIS KEBUTUHAN GURU SMP MENGENAI METODE PEMBELAJARAN FLIPPED CLASSROOM’. </w:t>
      </w:r>
      <w:r w:rsidRPr="00AA0A22">
        <w:rPr>
          <w:rFonts w:ascii="Times New Roman" w:hAnsi="Times New Roman" w:cs="Times New Roman"/>
          <w:i/>
          <w:iCs/>
        </w:rPr>
        <w:t>ORBITA: Jurnal Kajian, Inovasi dan Aplikasi Pendidikan Fisika</w:t>
      </w:r>
      <w:r w:rsidRPr="00AA0A22">
        <w:rPr>
          <w:rFonts w:ascii="Times New Roman" w:hAnsi="Times New Roman" w:cs="Times New Roman"/>
        </w:rPr>
        <w:t xml:space="preserve"> 6 (2): 236. https://doi.org/10.31764/orbita.v6i2.3168.</w:t>
      </w:r>
    </w:p>
    <w:p w14:paraId="097B2094"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Supriani, Y, F Meliani, A Supriyadi, S Supiana, and Q. Y Zaqiah. 2022. ‘The Process of Curriculum Innovation: Dimensions, Models, Stages, and Affecting Factors’. </w:t>
      </w:r>
      <w:r w:rsidRPr="00AA0A22">
        <w:rPr>
          <w:rFonts w:ascii="Times New Roman" w:hAnsi="Times New Roman" w:cs="Times New Roman"/>
          <w:i/>
          <w:iCs/>
        </w:rPr>
        <w:t>Nazhruna: Jurnal Pendidikan Islam</w:t>
      </w:r>
      <w:r w:rsidRPr="00AA0A22">
        <w:rPr>
          <w:rFonts w:ascii="Times New Roman" w:hAnsi="Times New Roman" w:cs="Times New Roman"/>
        </w:rPr>
        <w:t xml:space="preserve"> 5 (2): 485–500. https://doi.org/10.31538/nzh.v5i2.2235.</w:t>
      </w:r>
    </w:p>
    <w:p w14:paraId="539D7780"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Sutisna, M. Ridwan, Dadi Mulyadi, and Muthia Alinawati. 2019. ‘PENGEMBANGAN BLENDED LEARNING DENGAN MODEL FLIPPED CLASSROOM’. </w:t>
      </w:r>
      <w:r w:rsidRPr="00AA0A22">
        <w:rPr>
          <w:rFonts w:ascii="Times New Roman" w:hAnsi="Times New Roman" w:cs="Times New Roman"/>
          <w:i/>
          <w:iCs/>
        </w:rPr>
        <w:t>PEDAGOGIA</w:t>
      </w:r>
      <w:r w:rsidRPr="00AA0A22">
        <w:rPr>
          <w:rFonts w:ascii="Times New Roman" w:hAnsi="Times New Roman" w:cs="Times New Roman"/>
        </w:rPr>
        <w:t xml:space="preserve"> 17 (2): 120–34. https://doi.org/10.17509/pdgia.v17i2.17951.</w:t>
      </w:r>
    </w:p>
    <w:p w14:paraId="5AFE4A02"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Ubaidillah, Muhammad. 2019. ‘Penerapan Flipped Classroom Berbasis Teknologi Informasi pada Mata Pelajaran Fiqih di MTs Al-Chusnaniyah Surabaya’. </w:t>
      </w:r>
      <w:r w:rsidRPr="00AA0A22">
        <w:rPr>
          <w:rFonts w:ascii="Times New Roman" w:hAnsi="Times New Roman" w:cs="Times New Roman"/>
          <w:i/>
          <w:iCs/>
        </w:rPr>
        <w:t>Islamika : Jurnal Ilmu-Ilmu Keislaman</w:t>
      </w:r>
      <w:r w:rsidRPr="00AA0A22">
        <w:rPr>
          <w:rFonts w:ascii="Times New Roman" w:hAnsi="Times New Roman" w:cs="Times New Roman"/>
        </w:rPr>
        <w:t xml:space="preserve"> 19 (01): 34–45. https://doi.org/10.32939/islamika.v19i01.375.</w:t>
      </w:r>
    </w:p>
    <w:p w14:paraId="686A06C4"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Usmadi, Usmadi, and Ergusni Ergusni. 2019. ‘Penerapan Strategi Flipped Classroom dengan Pendekatan Scientific dalam Pembelajaran Matematika pada Kelas XI SMKN 2 Padang Panjang’. </w:t>
      </w:r>
      <w:r w:rsidRPr="00AA0A22">
        <w:rPr>
          <w:rFonts w:ascii="Times New Roman" w:hAnsi="Times New Roman" w:cs="Times New Roman"/>
          <w:i/>
          <w:iCs/>
        </w:rPr>
        <w:t>JURNAL EKSAKTA PENDIDIKAN (JEP)</w:t>
      </w:r>
      <w:r w:rsidRPr="00AA0A22">
        <w:rPr>
          <w:rFonts w:ascii="Times New Roman" w:hAnsi="Times New Roman" w:cs="Times New Roman"/>
        </w:rPr>
        <w:t xml:space="preserve"> 3 (2): 192. https://doi.org/10.24036/jep/vol3-iss2/333.</w:t>
      </w:r>
    </w:p>
    <w:p w14:paraId="46927774"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Vereş, Sanda, and Adrian-Daniel Muntean. 2021. ‘THE FLIPPED CLASSROOM AS AN INSTRUCTIONAL MODEL’. </w:t>
      </w:r>
      <w:r w:rsidRPr="00AA0A22">
        <w:rPr>
          <w:rFonts w:ascii="Times New Roman" w:hAnsi="Times New Roman" w:cs="Times New Roman"/>
          <w:i/>
          <w:iCs/>
        </w:rPr>
        <w:t>Romanian Review of Geographical Education</w:t>
      </w:r>
      <w:r w:rsidRPr="00AA0A22">
        <w:rPr>
          <w:rFonts w:ascii="Times New Roman" w:hAnsi="Times New Roman" w:cs="Times New Roman"/>
        </w:rPr>
        <w:t xml:space="preserve"> 10 (1): 56–67. https://doi.org/10.23741/RRGE120214.</w:t>
      </w:r>
    </w:p>
    <w:p w14:paraId="7BFD6658" w14:textId="77777777" w:rsidR="00AA0A22" w:rsidRPr="00AA0A22" w:rsidRDefault="00AA0A22" w:rsidP="00AA0A22">
      <w:pPr>
        <w:pStyle w:val="Bibliografi"/>
        <w:rPr>
          <w:rFonts w:ascii="Times New Roman" w:hAnsi="Times New Roman" w:cs="Times New Roman"/>
        </w:rPr>
      </w:pPr>
      <w:r w:rsidRPr="00AA0A22">
        <w:rPr>
          <w:rFonts w:ascii="Times New Roman" w:hAnsi="Times New Roman" w:cs="Times New Roman"/>
        </w:rPr>
        <w:t xml:space="preserve">Yigitcanlar, Tan, Rashid Mehmood, and Juan M. Corchado. 2021. ‘Green Artificial Intelligence: Towards an Efficient, Sustainable and Equitable Technology for Smart Cities and Futures’. </w:t>
      </w:r>
      <w:r w:rsidRPr="00AA0A22">
        <w:rPr>
          <w:rFonts w:ascii="Times New Roman" w:hAnsi="Times New Roman" w:cs="Times New Roman"/>
          <w:i/>
          <w:iCs/>
        </w:rPr>
        <w:t>Sustainability</w:t>
      </w:r>
      <w:r w:rsidRPr="00AA0A22">
        <w:rPr>
          <w:rFonts w:ascii="Times New Roman" w:hAnsi="Times New Roman" w:cs="Times New Roman"/>
        </w:rPr>
        <w:t xml:space="preserve"> 13 (16): 8952. https://doi.org/10.3390/su13168952.</w:t>
      </w:r>
    </w:p>
    <w:p w14:paraId="54BC0B88" w14:textId="3FC8197D" w:rsidR="00E816F6" w:rsidRDefault="00E816F6" w:rsidP="00967428">
      <w:pPr>
        <w:spacing w:after="0" w:line="240" w:lineRule="auto"/>
        <w:jc w:val="both"/>
        <w:rPr>
          <w:rFonts w:asciiTheme="majorBidi" w:hAnsiTheme="majorBidi" w:cstheme="majorBidi"/>
        </w:rPr>
      </w:pPr>
      <w:r>
        <w:rPr>
          <w:rFonts w:asciiTheme="majorBidi" w:hAnsiTheme="majorBidi" w:cstheme="majorBidi"/>
        </w:rPr>
        <w:fldChar w:fldCharType="end"/>
      </w:r>
    </w:p>
    <w:sectPr w:rsidR="00E816F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6820" w14:textId="77777777" w:rsidR="00503CB8" w:rsidRDefault="00503CB8" w:rsidP="00055AD7">
      <w:pPr>
        <w:spacing w:after="0" w:line="240" w:lineRule="auto"/>
      </w:pPr>
      <w:r>
        <w:separator/>
      </w:r>
    </w:p>
  </w:endnote>
  <w:endnote w:type="continuationSeparator" w:id="0">
    <w:p w14:paraId="4827663D" w14:textId="77777777" w:rsidR="00503CB8" w:rsidRDefault="00503CB8"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063815"/>
      <w:docPartObj>
        <w:docPartGallery w:val="Page Numbers (Bottom of Page)"/>
        <w:docPartUnique/>
      </w:docPartObj>
    </w:sdtPr>
    <w:sdtEndPr>
      <w:rPr>
        <w:rFonts w:ascii="Times New Roman" w:hAnsi="Times New Roman" w:cs="Times New Roman"/>
        <w:noProof/>
      </w:rPr>
    </w:sdtEndPr>
    <w:sdtContent>
      <w:p w14:paraId="3637EBAF" w14:textId="77777777" w:rsidR="009572BD" w:rsidRDefault="009572BD">
        <w:pPr>
          <w:pStyle w:val="Footer"/>
          <w:jc w:val="right"/>
        </w:pPr>
      </w:p>
      <w:p w14:paraId="6B5B881B" w14:textId="32EFD7D6" w:rsidR="009572BD" w:rsidRPr="009572BD" w:rsidRDefault="009572BD">
        <w:pPr>
          <w:pStyle w:val="Footer"/>
          <w:jc w:val="right"/>
          <w:rPr>
            <w:rFonts w:ascii="Times New Roman" w:hAnsi="Times New Roman" w:cs="Times New Roman"/>
          </w:rPr>
        </w:pPr>
        <w:r w:rsidRPr="009572BD">
          <w:rPr>
            <w:rFonts w:ascii="Times New Roman" w:hAnsi="Times New Roman" w:cs="Times New Roman"/>
          </w:rPr>
          <w:fldChar w:fldCharType="begin"/>
        </w:r>
        <w:r w:rsidRPr="009572BD">
          <w:rPr>
            <w:rFonts w:ascii="Times New Roman" w:hAnsi="Times New Roman" w:cs="Times New Roman"/>
          </w:rPr>
          <w:instrText xml:space="preserve"> PAGE   \* MERGEFORMAT </w:instrText>
        </w:r>
        <w:r w:rsidRPr="009572BD">
          <w:rPr>
            <w:rFonts w:ascii="Times New Roman" w:hAnsi="Times New Roman" w:cs="Times New Roman"/>
          </w:rPr>
          <w:fldChar w:fldCharType="separate"/>
        </w:r>
        <w:r w:rsidRPr="009572BD">
          <w:rPr>
            <w:rFonts w:ascii="Times New Roman" w:hAnsi="Times New Roman" w:cs="Times New Roman"/>
            <w:noProof/>
          </w:rPr>
          <w:t>2</w:t>
        </w:r>
        <w:r w:rsidRPr="009572BD">
          <w:rPr>
            <w:rFonts w:ascii="Times New Roman" w:hAnsi="Times New Roman" w:cs="Times New Roman"/>
            <w:noProof/>
          </w:rPr>
          <w:fldChar w:fldCharType="end"/>
        </w:r>
      </w:p>
    </w:sdtContent>
  </w:sdt>
  <w:p w14:paraId="029FE4FA"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3C6E" w14:textId="77777777" w:rsidR="00503CB8" w:rsidRDefault="00503CB8" w:rsidP="00055AD7">
      <w:pPr>
        <w:spacing w:after="0" w:line="240" w:lineRule="auto"/>
      </w:pPr>
      <w:r>
        <w:separator/>
      </w:r>
    </w:p>
  </w:footnote>
  <w:footnote w:type="continuationSeparator" w:id="0">
    <w:p w14:paraId="50173435" w14:textId="77777777" w:rsidR="00503CB8" w:rsidRDefault="00503CB8" w:rsidP="00055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5285" w14:textId="609588D9" w:rsidR="00046BCA" w:rsidRDefault="00046BCA">
    <w:pPr>
      <w:pStyle w:val="Header"/>
    </w:pPr>
  </w:p>
  <w:p w14:paraId="482AF24F" w14:textId="3FD13CA5" w:rsidR="00046BCA" w:rsidRDefault="00046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71A1"/>
    <w:multiLevelType w:val="hybridMultilevel"/>
    <w:tmpl w:val="6D04A07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E122F8F"/>
    <w:multiLevelType w:val="hybridMultilevel"/>
    <w:tmpl w:val="59047ECE"/>
    <w:lvl w:ilvl="0" w:tplc="1409000F">
      <w:start w:val="1"/>
      <w:numFmt w:val="decimal"/>
      <w:lvlText w:val="%1."/>
      <w:lvlJc w:val="left"/>
      <w:pPr>
        <w:ind w:left="1146" w:hanging="360"/>
      </w:pPr>
    </w:lvl>
    <w:lvl w:ilvl="1" w:tplc="1409000F">
      <w:start w:val="1"/>
      <w:numFmt w:val="decimal"/>
      <w:lvlText w:val="%2."/>
      <w:lvlJc w:val="left"/>
      <w:pPr>
        <w:ind w:left="720"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2" w15:restartNumberingAfterBreak="0">
    <w:nsid w:val="2E2F72DC"/>
    <w:multiLevelType w:val="multilevel"/>
    <w:tmpl w:val="DAF8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55A82"/>
    <w:multiLevelType w:val="hybridMultilevel"/>
    <w:tmpl w:val="D11C9D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5B5D88"/>
    <w:multiLevelType w:val="multilevel"/>
    <w:tmpl w:val="C284C356"/>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92E0A"/>
    <w:multiLevelType w:val="multilevel"/>
    <w:tmpl w:val="DAF8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206542"/>
    <w:multiLevelType w:val="hybridMultilevel"/>
    <w:tmpl w:val="D11C9D82"/>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07B6E33"/>
    <w:multiLevelType w:val="multilevel"/>
    <w:tmpl w:val="C284C356"/>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D65CF9"/>
    <w:multiLevelType w:val="hybridMultilevel"/>
    <w:tmpl w:val="59047ECE"/>
    <w:lvl w:ilvl="0" w:tplc="FFFFFFFF">
      <w:start w:val="1"/>
      <w:numFmt w:val="decimal"/>
      <w:lvlText w:val="%1."/>
      <w:lvlJc w:val="left"/>
      <w:pPr>
        <w:ind w:left="1146" w:hanging="360"/>
      </w:pPr>
    </w:lvl>
    <w:lvl w:ilvl="1" w:tplc="FFFFFFFF">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7EBE2538"/>
    <w:multiLevelType w:val="hybridMultilevel"/>
    <w:tmpl w:val="3634E9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28345325">
    <w:abstractNumId w:val="0"/>
  </w:num>
  <w:num w:numId="2" w16cid:durableId="1137913952">
    <w:abstractNumId w:val="9"/>
  </w:num>
  <w:num w:numId="3" w16cid:durableId="332758334">
    <w:abstractNumId w:val="6"/>
  </w:num>
  <w:num w:numId="4" w16cid:durableId="2056272597">
    <w:abstractNumId w:val="5"/>
  </w:num>
  <w:num w:numId="5" w16cid:durableId="1177379507">
    <w:abstractNumId w:val="7"/>
  </w:num>
  <w:num w:numId="6" w16cid:durableId="1263874805">
    <w:abstractNumId w:val="1"/>
  </w:num>
  <w:num w:numId="7" w16cid:durableId="667750868">
    <w:abstractNumId w:val="4"/>
  </w:num>
  <w:num w:numId="8" w16cid:durableId="1882936234">
    <w:abstractNumId w:val="3"/>
  </w:num>
  <w:num w:numId="9" w16cid:durableId="998994410">
    <w:abstractNumId w:val="2"/>
  </w:num>
  <w:num w:numId="10" w16cid:durableId="344599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24D2D"/>
    <w:rsid w:val="0003778E"/>
    <w:rsid w:val="00046534"/>
    <w:rsid w:val="00046BCA"/>
    <w:rsid w:val="00055AD7"/>
    <w:rsid w:val="000658ED"/>
    <w:rsid w:val="0009169B"/>
    <w:rsid w:val="000E3154"/>
    <w:rsid w:val="000E66B0"/>
    <w:rsid w:val="000F04E7"/>
    <w:rsid w:val="00110794"/>
    <w:rsid w:val="00133520"/>
    <w:rsid w:val="00162ACE"/>
    <w:rsid w:val="001D7FF1"/>
    <w:rsid w:val="00202F47"/>
    <w:rsid w:val="00206816"/>
    <w:rsid w:val="00214091"/>
    <w:rsid w:val="002715DE"/>
    <w:rsid w:val="00275CBC"/>
    <w:rsid w:val="002C05CF"/>
    <w:rsid w:val="002D7C87"/>
    <w:rsid w:val="002F64A6"/>
    <w:rsid w:val="003202E1"/>
    <w:rsid w:val="00337ACC"/>
    <w:rsid w:val="00341028"/>
    <w:rsid w:val="003759F0"/>
    <w:rsid w:val="00397BA1"/>
    <w:rsid w:val="003B087D"/>
    <w:rsid w:val="00405799"/>
    <w:rsid w:val="00432492"/>
    <w:rsid w:val="00453E87"/>
    <w:rsid w:val="004945DF"/>
    <w:rsid w:val="004C5F91"/>
    <w:rsid w:val="004C7CB8"/>
    <w:rsid w:val="00503CB8"/>
    <w:rsid w:val="005230C8"/>
    <w:rsid w:val="00525B6D"/>
    <w:rsid w:val="005860D8"/>
    <w:rsid w:val="00592678"/>
    <w:rsid w:val="005C0B1F"/>
    <w:rsid w:val="005E1387"/>
    <w:rsid w:val="005E7F75"/>
    <w:rsid w:val="00622128"/>
    <w:rsid w:val="00663B22"/>
    <w:rsid w:val="00666E64"/>
    <w:rsid w:val="00677C69"/>
    <w:rsid w:val="00707CC7"/>
    <w:rsid w:val="00715060"/>
    <w:rsid w:val="00762B28"/>
    <w:rsid w:val="007B2A29"/>
    <w:rsid w:val="007D0CBF"/>
    <w:rsid w:val="0080331A"/>
    <w:rsid w:val="00805250"/>
    <w:rsid w:val="00814B53"/>
    <w:rsid w:val="00863E01"/>
    <w:rsid w:val="0087270D"/>
    <w:rsid w:val="00890C2D"/>
    <w:rsid w:val="008B0149"/>
    <w:rsid w:val="008B2A9B"/>
    <w:rsid w:val="008E094A"/>
    <w:rsid w:val="008E0985"/>
    <w:rsid w:val="0090089C"/>
    <w:rsid w:val="00904EE1"/>
    <w:rsid w:val="009233E7"/>
    <w:rsid w:val="0093136F"/>
    <w:rsid w:val="009345DF"/>
    <w:rsid w:val="009572BD"/>
    <w:rsid w:val="00967428"/>
    <w:rsid w:val="00993B87"/>
    <w:rsid w:val="009A7573"/>
    <w:rsid w:val="00A019E1"/>
    <w:rsid w:val="00A642C9"/>
    <w:rsid w:val="00A9348E"/>
    <w:rsid w:val="00AA0A22"/>
    <w:rsid w:val="00AA6852"/>
    <w:rsid w:val="00AD6DCA"/>
    <w:rsid w:val="00B30DF2"/>
    <w:rsid w:val="00B54357"/>
    <w:rsid w:val="00B54842"/>
    <w:rsid w:val="00B87EE7"/>
    <w:rsid w:val="00BA145A"/>
    <w:rsid w:val="00BB016A"/>
    <w:rsid w:val="00BD51D4"/>
    <w:rsid w:val="00BE059E"/>
    <w:rsid w:val="00C072E2"/>
    <w:rsid w:val="00C129BF"/>
    <w:rsid w:val="00C12E6A"/>
    <w:rsid w:val="00C349E4"/>
    <w:rsid w:val="00CD10E3"/>
    <w:rsid w:val="00D06A6D"/>
    <w:rsid w:val="00D14F70"/>
    <w:rsid w:val="00D166B9"/>
    <w:rsid w:val="00D2383F"/>
    <w:rsid w:val="00D37BAE"/>
    <w:rsid w:val="00D54505"/>
    <w:rsid w:val="00DA042A"/>
    <w:rsid w:val="00DD287E"/>
    <w:rsid w:val="00E11710"/>
    <w:rsid w:val="00E20699"/>
    <w:rsid w:val="00E50080"/>
    <w:rsid w:val="00E55FAD"/>
    <w:rsid w:val="00E7244E"/>
    <w:rsid w:val="00E816F6"/>
    <w:rsid w:val="00EC1FC1"/>
    <w:rsid w:val="00ED3F95"/>
    <w:rsid w:val="00F15135"/>
    <w:rsid w:val="00FC0B32"/>
    <w:rsid w:val="00FF4A2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CA91"/>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055AD7"/>
    <w:pPr>
      <w:tabs>
        <w:tab w:val="center" w:pos="4680"/>
        <w:tab w:val="right" w:pos="9360"/>
      </w:tabs>
      <w:spacing w:after="0" w:line="240" w:lineRule="auto"/>
    </w:pPr>
  </w:style>
  <w:style w:type="character" w:customStyle="1" w:styleId="HeaderKAR">
    <w:name w:val="Header KAR"/>
    <w:basedOn w:val="FontParagrafDefault"/>
    <w:link w:val="Header"/>
    <w:uiPriority w:val="99"/>
    <w:rsid w:val="00055AD7"/>
  </w:style>
  <w:style w:type="paragraph" w:styleId="Footer">
    <w:name w:val="footer"/>
    <w:basedOn w:val="Normal"/>
    <w:link w:val="FooterKAR"/>
    <w:uiPriority w:val="99"/>
    <w:unhideWhenUsed/>
    <w:rsid w:val="00055AD7"/>
    <w:pPr>
      <w:tabs>
        <w:tab w:val="center" w:pos="4680"/>
        <w:tab w:val="right" w:pos="9360"/>
      </w:tabs>
      <w:spacing w:after="0" w:line="240" w:lineRule="auto"/>
    </w:pPr>
  </w:style>
  <w:style w:type="character" w:customStyle="1" w:styleId="FooterKAR">
    <w:name w:val="Footer KAR"/>
    <w:basedOn w:val="FontParagrafDefault"/>
    <w:link w:val="Footer"/>
    <w:uiPriority w:val="99"/>
    <w:rsid w:val="00055AD7"/>
  </w:style>
  <w:style w:type="table" w:styleId="KisiTabel">
    <w:name w:val="Table Grid"/>
    <w:basedOn w:val="TabelNormal"/>
    <w:uiPriority w:val="39"/>
    <w:rsid w:val="0004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14F70"/>
    <w:rPr>
      <w:color w:val="0563C1" w:themeColor="hyperlink"/>
      <w:u w:val="single"/>
    </w:rPr>
  </w:style>
  <w:style w:type="character" w:styleId="SebutanYangBelumTerselesaikan">
    <w:name w:val="Unresolved Mention"/>
    <w:basedOn w:val="FontParagrafDefault"/>
    <w:uiPriority w:val="99"/>
    <w:semiHidden/>
    <w:unhideWhenUsed/>
    <w:rsid w:val="00D14F70"/>
    <w:rPr>
      <w:color w:val="605E5C"/>
      <w:shd w:val="clear" w:color="auto" w:fill="E1DFDD"/>
    </w:rPr>
  </w:style>
  <w:style w:type="paragraph" w:styleId="DaftarParagraf">
    <w:name w:val="List Paragraph"/>
    <w:basedOn w:val="Normal"/>
    <w:uiPriority w:val="34"/>
    <w:qFormat/>
    <w:rsid w:val="00D166B9"/>
    <w:pPr>
      <w:ind w:left="720"/>
      <w:contextualSpacing/>
    </w:pPr>
  </w:style>
  <w:style w:type="paragraph" w:styleId="Bibliografi">
    <w:name w:val="Bibliography"/>
    <w:basedOn w:val="Normal"/>
    <w:next w:val="Normal"/>
    <w:uiPriority w:val="37"/>
    <w:unhideWhenUsed/>
    <w:rsid w:val="00E816F6"/>
    <w:pPr>
      <w:spacing w:after="0" w:line="240" w:lineRule="auto"/>
      <w:ind w:left="720" w:hanging="720"/>
    </w:pPr>
  </w:style>
  <w:style w:type="paragraph" w:styleId="TeksCatatanKaki">
    <w:name w:val="footnote text"/>
    <w:basedOn w:val="Normal"/>
    <w:link w:val="TeksCatatanKakiKAR"/>
    <w:uiPriority w:val="99"/>
    <w:semiHidden/>
    <w:unhideWhenUsed/>
    <w:rsid w:val="0080331A"/>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80331A"/>
    <w:rPr>
      <w:sz w:val="20"/>
      <w:szCs w:val="20"/>
    </w:rPr>
  </w:style>
  <w:style w:type="character" w:styleId="ReferensiCatatanKaki">
    <w:name w:val="footnote reference"/>
    <w:basedOn w:val="FontParagrafDefault"/>
    <w:uiPriority w:val="99"/>
    <w:semiHidden/>
    <w:unhideWhenUsed/>
    <w:rsid w:val="00803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meliani@bungabangsacirebon.ac.id"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A7AC52-E0E7-4CA7-BFB1-7F2775FD1875}" type="doc">
      <dgm:prSet loTypeId="urn:microsoft.com/office/officeart/2005/8/layout/pyramid3" loCatId="pyramid" qsTypeId="urn:microsoft.com/office/officeart/2005/8/quickstyle/simple1" qsCatId="simple" csTypeId="urn:microsoft.com/office/officeart/2005/8/colors/colorful2" csCatId="colorful" phldr="1"/>
      <dgm:spPr/>
    </dgm:pt>
    <dgm:pt modelId="{CCD400EA-749F-4B18-AD8B-AEBF566FA28C}">
      <dgm:prSet phldrT="[Teks]" custT="1"/>
      <dgm:spPr/>
      <dgm:t>
        <a:bodyPr/>
        <a:lstStyle/>
        <a:p>
          <a:r>
            <a:rPr lang="en-NZ" sz="1100">
              <a:latin typeface="Book Antiqua" panose="02040602050305030304" pitchFamily="18" charset="0"/>
            </a:rPr>
            <a:t>Remembering</a:t>
          </a:r>
        </a:p>
        <a:p>
          <a:r>
            <a:rPr lang="en-NZ" sz="1100">
              <a:latin typeface="Book Antiqua" panose="02040602050305030304" pitchFamily="18" charset="0"/>
            </a:rPr>
            <a:t>Understanding</a:t>
          </a:r>
        </a:p>
      </dgm:t>
    </dgm:pt>
    <dgm:pt modelId="{8C7999DE-A860-4E43-9DD4-BD50DE4ED716}" type="parTrans" cxnId="{170CE812-A625-4426-A38A-E98589C6B073}">
      <dgm:prSet/>
      <dgm:spPr/>
      <dgm:t>
        <a:bodyPr/>
        <a:lstStyle/>
        <a:p>
          <a:endParaRPr lang="en-NZ" sz="1100">
            <a:latin typeface="Book Antiqua" panose="02040602050305030304" pitchFamily="18" charset="0"/>
          </a:endParaRPr>
        </a:p>
      </dgm:t>
    </dgm:pt>
    <dgm:pt modelId="{915E540D-049F-4E1C-92C3-40FE38EEEB37}" type="sibTrans" cxnId="{170CE812-A625-4426-A38A-E98589C6B073}">
      <dgm:prSet/>
      <dgm:spPr/>
      <dgm:t>
        <a:bodyPr/>
        <a:lstStyle/>
        <a:p>
          <a:endParaRPr lang="en-NZ" sz="1100">
            <a:latin typeface="Book Antiqua" panose="02040602050305030304" pitchFamily="18" charset="0"/>
          </a:endParaRPr>
        </a:p>
      </dgm:t>
    </dgm:pt>
    <dgm:pt modelId="{7BB9543A-B0FC-403D-855F-17A05D674602}">
      <dgm:prSet phldrT="[Teks]" custT="1"/>
      <dgm:spPr/>
      <dgm:t>
        <a:bodyPr/>
        <a:lstStyle/>
        <a:p>
          <a:r>
            <a:rPr lang="en-NZ" sz="1100">
              <a:latin typeface="Book Antiqua" panose="02040602050305030304" pitchFamily="18" charset="0"/>
            </a:rPr>
            <a:t>Applying</a:t>
          </a:r>
        </a:p>
        <a:p>
          <a:r>
            <a:rPr lang="en-NZ" sz="1100">
              <a:latin typeface="Book Antiqua" panose="02040602050305030304" pitchFamily="18" charset="0"/>
            </a:rPr>
            <a:t>Analyzing </a:t>
          </a:r>
        </a:p>
      </dgm:t>
    </dgm:pt>
    <dgm:pt modelId="{37B775AE-5B6B-4546-B7F6-CFAA158CE45E}" type="parTrans" cxnId="{26D3D895-8D82-4F49-9B04-399AD4A9FA29}">
      <dgm:prSet/>
      <dgm:spPr/>
      <dgm:t>
        <a:bodyPr/>
        <a:lstStyle/>
        <a:p>
          <a:endParaRPr lang="en-NZ" sz="1100">
            <a:latin typeface="Book Antiqua" panose="02040602050305030304" pitchFamily="18" charset="0"/>
          </a:endParaRPr>
        </a:p>
      </dgm:t>
    </dgm:pt>
    <dgm:pt modelId="{633AB669-1AC8-4295-9754-FD5561DAA0DF}" type="sibTrans" cxnId="{26D3D895-8D82-4F49-9B04-399AD4A9FA29}">
      <dgm:prSet/>
      <dgm:spPr/>
      <dgm:t>
        <a:bodyPr/>
        <a:lstStyle/>
        <a:p>
          <a:endParaRPr lang="en-NZ" sz="1100">
            <a:latin typeface="Book Antiqua" panose="02040602050305030304" pitchFamily="18" charset="0"/>
          </a:endParaRPr>
        </a:p>
      </dgm:t>
    </dgm:pt>
    <dgm:pt modelId="{205C800B-F030-44A6-9F80-A8D087C7CE7D}">
      <dgm:prSet phldrT="[Teks]" custT="1"/>
      <dgm:spPr/>
      <dgm:t>
        <a:bodyPr/>
        <a:lstStyle/>
        <a:p>
          <a:r>
            <a:rPr lang="en-NZ" sz="1100">
              <a:latin typeface="Book Antiqua" panose="02040602050305030304" pitchFamily="18" charset="0"/>
            </a:rPr>
            <a:t>Evaluating</a:t>
          </a:r>
        </a:p>
        <a:p>
          <a:r>
            <a:rPr lang="en-NZ" sz="1100">
              <a:latin typeface="Book Antiqua" panose="02040602050305030304" pitchFamily="18" charset="0"/>
            </a:rPr>
            <a:t>Creating</a:t>
          </a:r>
        </a:p>
      </dgm:t>
    </dgm:pt>
    <dgm:pt modelId="{26734F37-C610-4AAC-B4BC-B1F3D68770A8}" type="parTrans" cxnId="{58162DD5-0E8B-4860-A841-2F9CC8B8BF27}">
      <dgm:prSet/>
      <dgm:spPr/>
      <dgm:t>
        <a:bodyPr/>
        <a:lstStyle/>
        <a:p>
          <a:endParaRPr lang="en-NZ" sz="1100">
            <a:latin typeface="Book Antiqua" panose="02040602050305030304" pitchFamily="18" charset="0"/>
          </a:endParaRPr>
        </a:p>
      </dgm:t>
    </dgm:pt>
    <dgm:pt modelId="{F4825156-EE54-401C-B938-78C593887E65}" type="sibTrans" cxnId="{58162DD5-0E8B-4860-A841-2F9CC8B8BF27}">
      <dgm:prSet/>
      <dgm:spPr/>
      <dgm:t>
        <a:bodyPr/>
        <a:lstStyle/>
        <a:p>
          <a:endParaRPr lang="en-NZ" sz="1100">
            <a:latin typeface="Book Antiqua" panose="02040602050305030304" pitchFamily="18" charset="0"/>
          </a:endParaRPr>
        </a:p>
      </dgm:t>
    </dgm:pt>
    <dgm:pt modelId="{E394856D-1AFC-4D55-9B61-FEAD5137CB03}" type="pres">
      <dgm:prSet presAssocID="{E9A7AC52-E0E7-4CA7-BFB1-7F2775FD1875}" presName="Name0" presStyleCnt="0">
        <dgm:presLayoutVars>
          <dgm:dir/>
          <dgm:animLvl val="lvl"/>
          <dgm:resizeHandles val="exact"/>
        </dgm:presLayoutVars>
      </dgm:prSet>
      <dgm:spPr/>
    </dgm:pt>
    <dgm:pt modelId="{A5A4877F-1C0D-495C-A081-EB2B4CC9EC1C}" type="pres">
      <dgm:prSet presAssocID="{CCD400EA-749F-4B18-AD8B-AEBF566FA28C}" presName="Name8" presStyleCnt="0"/>
      <dgm:spPr/>
    </dgm:pt>
    <dgm:pt modelId="{1B099423-6288-4405-A804-2EC63621C8A9}" type="pres">
      <dgm:prSet presAssocID="{CCD400EA-749F-4B18-AD8B-AEBF566FA28C}" presName="level" presStyleLbl="node1" presStyleIdx="0" presStyleCnt="3">
        <dgm:presLayoutVars>
          <dgm:chMax val="1"/>
          <dgm:bulletEnabled val="1"/>
        </dgm:presLayoutVars>
      </dgm:prSet>
      <dgm:spPr/>
    </dgm:pt>
    <dgm:pt modelId="{E1C301DC-8BBB-498B-9C29-87DA28119169}" type="pres">
      <dgm:prSet presAssocID="{CCD400EA-749F-4B18-AD8B-AEBF566FA28C}" presName="levelTx" presStyleLbl="revTx" presStyleIdx="0" presStyleCnt="0">
        <dgm:presLayoutVars>
          <dgm:chMax val="1"/>
          <dgm:bulletEnabled val="1"/>
        </dgm:presLayoutVars>
      </dgm:prSet>
      <dgm:spPr/>
    </dgm:pt>
    <dgm:pt modelId="{133CE5B9-597E-4BA2-8071-834546063EB7}" type="pres">
      <dgm:prSet presAssocID="{7BB9543A-B0FC-403D-855F-17A05D674602}" presName="Name8" presStyleCnt="0"/>
      <dgm:spPr/>
    </dgm:pt>
    <dgm:pt modelId="{30354B23-4AD4-4402-99B9-46268192E401}" type="pres">
      <dgm:prSet presAssocID="{7BB9543A-B0FC-403D-855F-17A05D674602}" presName="level" presStyleLbl="node1" presStyleIdx="1" presStyleCnt="3">
        <dgm:presLayoutVars>
          <dgm:chMax val="1"/>
          <dgm:bulletEnabled val="1"/>
        </dgm:presLayoutVars>
      </dgm:prSet>
      <dgm:spPr/>
    </dgm:pt>
    <dgm:pt modelId="{884E0F06-4A5A-4074-9E4B-F1A46E121F3C}" type="pres">
      <dgm:prSet presAssocID="{7BB9543A-B0FC-403D-855F-17A05D674602}" presName="levelTx" presStyleLbl="revTx" presStyleIdx="0" presStyleCnt="0">
        <dgm:presLayoutVars>
          <dgm:chMax val="1"/>
          <dgm:bulletEnabled val="1"/>
        </dgm:presLayoutVars>
      </dgm:prSet>
      <dgm:spPr/>
    </dgm:pt>
    <dgm:pt modelId="{0C27DC7B-AA1A-4CE7-A572-00BC2EE37E12}" type="pres">
      <dgm:prSet presAssocID="{205C800B-F030-44A6-9F80-A8D087C7CE7D}" presName="Name8" presStyleCnt="0"/>
      <dgm:spPr/>
    </dgm:pt>
    <dgm:pt modelId="{4C40EA24-7D00-4659-A975-40FF323EBB14}" type="pres">
      <dgm:prSet presAssocID="{205C800B-F030-44A6-9F80-A8D087C7CE7D}" presName="level" presStyleLbl="node1" presStyleIdx="2" presStyleCnt="3" custLinFactNeighborY="-3537">
        <dgm:presLayoutVars>
          <dgm:chMax val="1"/>
          <dgm:bulletEnabled val="1"/>
        </dgm:presLayoutVars>
      </dgm:prSet>
      <dgm:spPr/>
    </dgm:pt>
    <dgm:pt modelId="{BD613021-5988-42D6-9EAB-AB98AC5313EC}" type="pres">
      <dgm:prSet presAssocID="{205C800B-F030-44A6-9F80-A8D087C7CE7D}" presName="levelTx" presStyleLbl="revTx" presStyleIdx="0" presStyleCnt="0">
        <dgm:presLayoutVars>
          <dgm:chMax val="1"/>
          <dgm:bulletEnabled val="1"/>
        </dgm:presLayoutVars>
      </dgm:prSet>
      <dgm:spPr/>
    </dgm:pt>
  </dgm:ptLst>
  <dgm:cxnLst>
    <dgm:cxn modelId="{90BB2609-F40D-4D7D-A446-255B84A9C77F}" type="presOf" srcId="{205C800B-F030-44A6-9F80-A8D087C7CE7D}" destId="{BD613021-5988-42D6-9EAB-AB98AC5313EC}" srcOrd="1" destOrd="0" presId="urn:microsoft.com/office/officeart/2005/8/layout/pyramid3"/>
    <dgm:cxn modelId="{2920AD0D-C30D-48C9-9A95-F2826FBAEA93}" type="presOf" srcId="{CCD400EA-749F-4B18-AD8B-AEBF566FA28C}" destId="{1B099423-6288-4405-A804-2EC63621C8A9}" srcOrd="0" destOrd="0" presId="urn:microsoft.com/office/officeart/2005/8/layout/pyramid3"/>
    <dgm:cxn modelId="{170CE812-A625-4426-A38A-E98589C6B073}" srcId="{E9A7AC52-E0E7-4CA7-BFB1-7F2775FD1875}" destId="{CCD400EA-749F-4B18-AD8B-AEBF566FA28C}" srcOrd="0" destOrd="0" parTransId="{8C7999DE-A860-4E43-9DD4-BD50DE4ED716}" sibTransId="{915E540D-049F-4E1C-92C3-40FE38EEEB37}"/>
    <dgm:cxn modelId="{FBB19538-0D8B-4CF4-BD7D-C6071FB64E4A}" type="presOf" srcId="{7BB9543A-B0FC-403D-855F-17A05D674602}" destId="{884E0F06-4A5A-4074-9E4B-F1A46E121F3C}" srcOrd="1" destOrd="0" presId="urn:microsoft.com/office/officeart/2005/8/layout/pyramid3"/>
    <dgm:cxn modelId="{26D3D895-8D82-4F49-9B04-399AD4A9FA29}" srcId="{E9A7AC52-E0E7-4CA7-BFB1-7F2775FD1875}" destId="{7BB9543A-B0FC-403D-855F-17A05D674602}" srcOrd="1" destOrd="0" parTransId="{37B775AE-5B6B-4546-B7F6-CFAA158CE45E}" sibTransId="{633AB669-1AC8-4295-9754-FD5561DAA0DF}"/>
    <dgm:cxn modelId="{86B9309B-9CCD-48C7-B049-707F5EAF1132}" type="presOf" srcId="{205C800B-F030-44A6-9F80-A8D087C7CE7D}" destId="{4C40EA24-7D00-4659-A975-40FF323EBB14}" srcOrd="0" destOrd="0" presId="urn:microsoft.com/office/officeart/2005/8/layout/pyramid3"/>
    <dgm:cxn modelId="{4A3D15B8-9456-42A8-93D7-DAABB3055D87}" type="presOf" srcId="{CCD400EA-749F-4B18-AD8B-AEBF566FA28C}" destId="{E1C301DC-8BBB-498B-9C29-87DA28119169}" srcOrd="1" destOrd="0" presId="urn:microsoft.com/office/officeart/2005/8/layout/pyramid3"/>
    <dgm:cxn modelId="{3AAFEBC6-904A-4AF0-807E-15996638743A}" type="presOf" srcId="{7BB9543A-B0FC-403D-855F-17A05D674602}" destId="{30354B23-4AD4-4402-99B9-46268192E401}" srcOrd="0" destOrd="0" presId="urn:microsoft.com/office/officeart/2005/8/layout/pyramid3"/>
    <dgm:cxn modelId="{58162DD5-0E8B-4860-A841-2F9CC8B8BF27}" srcId="{E9A7AC52-E0E7-4CA7-BFB1-7F2775FD1875}" destId="{205C800B-F030-44A6-9F80-A8D087C7CE7D}" srcOrd="2" destOrd="0" parTransId="{26734F37-C610-4AAC-B4BC-B1F3D68770A8}" sibTransId="{F4825156-EE54-401C-B938-78C593887E65}"/>
    <dgm:cxn modelId="{8E5EC9F0-2E94-4CA0-A725-AADF637C6564}" type="presOf" srcId="{E9A7AC52-E0E7-4CA7-BFB1-7F2775FD1875}" destId="{E394856D-1AFC-4D55-9B61-FEAD5137CB03}" srcOrd="0" destOrd="0" presId="urn:microsoft.com/office/officeart/2005/8/layout/pyramid3"/>
    <dgm:cxn modelId="{A99E5AD8-790F-4ACE-B70D-5B8F4A6F97C7}" type="presParOf" srcId="{E394856D-1AFC-4D55-9B61-FEAD5137CB03}" destId="{A5A4877F-1C0D-495C-A081-EB2B4CC9EC1C}" srcOrd="0" destOrd="0" presId="urn:microsoft.com/office/officeart/2005/8/layout/pyramid3"/>
    <dgm:cxn modelId="{14CF0A13-B698-485F-8978-021491D92C36}" type="presParOf" srcId="{A5A4877F-1C0D-495C-A081-EB2B4CC9EC1C}" destId="{1B099423-6288-4405-A804-2EC63621C8A9}" srcOrd="0" destOrd="0" presId="urn:microsoft.com/office/officeart/2005/8/layout/pyramid3"/>
    <dgm:cxn modelId="{99546A13-8DA6-4087-839B-A67D06BA1D54}" type="presParOf" srcId="{A5A4877F-1C0D-495C-A081-EB2B4CC9EC1C}" destId="{E1C301DC-8BBB-498B-9C29-87DA28119169}" srcOrd="1" destOrd="0" presId="urn:microsoft.com/office/officeart/2005/8/layout/pyramid3"/>
    <dgm:cxn modelId="{9E0C5F9F-5FFF-4E4E-A522-7F312B03B9C8}" type="presParOf" srcId="{E394856D-1AFC-4D55-9B61-FEAD5137CB03}" destId="{133CE5B9-597E-4BA2-8071-834546063EB7}" srcOrd="1" destOrd="0" presId="urn:microsoft.com/office/officeart/2005/8/layout/pyramid3"/>
    <dgm:cxn modelId="{07DB395E-AD35-434C-A8EF-74A7C34056F4}" type="presParOf" srcId="{133CE5B9-597E-4BA2-8071-834546063EB7}" destId="{30354B23-4AD4-4402-99B9-46268192E401}" srcOrd="0" destOrd="0" presId="urn:microsoft.com/office/officeart/2005/8/layout/pyramid3"/>
    <dgm:cxn modelId="{CCB4DCD5-E60D-40B3-A947-AA7C41F3F520}" type="presParOf" srcId="{133CE5B9-597E-4BA2-8071-834546063EB7}" destId="{884E0F06-4A5A-4074-9E4B-F1A46E121F3C}" srcOrd="1" destOrd="0" presId="urn:microsoft.com/office/officeart/2005/8/layout/pyramid3"/>
    <dgm:cxn modelId="{1C6CEB40-1D7A-4457-BD1B-E57DC6E6B092}" type="presParOf" srcId="{E394856D-1AFC-4D55-9B61-FEAD5137CB03}" destId="{0C27DC7B-AA1A-4CE7-A572-00BC2EE37E12}" srcOrd="2" destOrd="0" presId="urn:microsoft.com/office/officeart/2005/8/layout/pyramid3"/>
    <dgm:cxn modelId="{61B85041-3076-4AE4-A485-2BE429615CC9}" type="presParOf" srcId="{0C27DC7B-AA1A-4CE7-A572-00BC2EE37E12}" destId="{4C40EA24-7D00-4659-A975-40FF323EBB14}" srcOrd="0" destOrd="0" presId="urn:microsoft.com/office/officeart/2005/8/layout/pyramid3"/>
    <dgm:cxn modelId="{C6BB6F1F-6A28-49D6-8957-E1DBB9F91D36}" type="presParOf" srcId="{0C27DC7B-AA1A-4CE7-A572-00BC2EE37E12}" destId="{BD613021-5988-42D6-9EAB-AB98AC5313EC}" srcOrd="1" destOrd="0" presId="urn:microsoft.com/office/officeart/2005/8/layout/pyramid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099423-6288-4405-A804-2EC63621C8A9}">
      <dsp:nvSpPr>
        <dsp:cNvPr id="0" name=""/>
        <dsp:cNvSpPr/>
      </dsp:nvSpPr>
      <dsp:spPr>
        <a:xfrm rot="10800000">
          <a:off x="0" y="0"/>
          <a:ext cx="2963333" cy="718185"/>
        </a:xfrm>
        <a:prstGeom prst="trapezoid">
          <a:avLst>
            <a:gd name="adj" fmla="val 68769"/>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latin typeface="Book Antiqua" panose="02040602050305030304" pitchFamily="18" charset="0"/>
            </a:rPr>
            <a:t>Remembering</a:t>
          </a:r>
        </a:p>
        <a:p>
          <a:pPr marL="0" lvl="0" indent="0" algn="ctr" defTabSz="488950">
            <a:lnSpc>
              <a:spcPct val="90000"/>
            </a:lnSpc>
            <a:spcBef>
              <a:spcPct val="0"/>
            </a:spcBef>
            <a:spcAft>
              <a:spcPct val="35000"/>
            </a:spcAft>
            <a:buNone/>
          </a:pPr>
          <a:r>
            <a:rPr lang="en-NZ" sz="1100" kern="1200">
              <a:latin typeface="Book Antiqua" panose="02040602050305030304" pitchFamily="18" charset="0"/>
            </a:rPr>
            <a:t>Understanding</a:t>
          </a:r>
        </a:p>
      </dsp:txBody>
      <dsp:txXfrm rot="-10800000">
        <a:off x="518583" y="0"/>
        <a:ext cx="1926167" cy="718185"/>
      </dsp:txXfrm>
    </dsp:sp>
    <dsp:sp modelId="{30354B23-4AD4-4402-99B9-46268192E401}">
      <dsp:nvSpPr>
        <dsp:cNvPr id="0" name=""/>
        <dsp:cNvSpPr/>
      </dsp:nvSpPr>
      <dsp:spPr>
        <a:xfrm rot="10800000">
          <a:off x="493889" y="718185"/>
          <a:ext cx="1975556" cy="718185"/>
        </a:xfrm>
        <a:prstGeom prst="trapezoid">
          <a:avLst>
            <a:gd name="adj" fmla="val 68769"/>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latin typeface="Book Antiqua" panose="02040602050305030304" pitchFamily="18" charset="0"/>
            </a:rPr>
            <a:t>Applying</a:t>
          </a:r>
        </a:p>
        <a:p>
          <a:pPr marL="0" lvl="0" indent="0" algn="ctr" defTabSz="488950">
            <a:lnSpc>
              <a:spcPct val="90000"/>
            </a:lnSpc>
            <a:spcBef>
              <a:spcPct val="0"/>
            </a:spcBef>
            <a:spcAft>
              <a:spcPct val="35000"/>
            </a:spcAft>
            <a:buNone/>
          </a:pPr>
          <a:r>
            <a:rPr lang="en-NZ" sz="1100" kern="1200">
              <a:latin typeface="Book Antiqua" panose="02040602050305030304" pitchFamily="18" charset="0"/>
            </a:rPr>
            <a:t>Analyzing </a:t>
          </a:r>
        </a:p>
      </dsp:txBody>
      <dsp:txXfrm rot="-10800000">
        <a:off x="839611" y="718185"/>
        <a:ext cx="1284111" cy="718185"/>
      </dsp:txXfrm>
    </dsp:sp>
    <dsp:sp modelId="{4C40EA24-7D00-4659-A975-40FF323EBB14}">
      <dsp:nvSpPr>
        <dsp:cNvPr id="0" name=""/>
        <dsp:cNvSpPr/>
      </dsp:nvSpPr>
      <dsp:spPr>
        <a:xfrm rot="10800000">
          <a:off x="987778" y="1410967"/>
          <a:ext cx="987778" cy="718185"/>
        </a:xfrm>
        <a:prstGeom prst="trapezoid">
          <a:avLst>
            <a:gd name="adj" fmla="val 68769"/>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latin typeface="Book Antiqua" panose="02040602050305030304" pitchFamily="18" charset="0"/>
            </a:rPr>
            <a:t>Evaluating</a:t>
          </a:r>
        </a:p>
        <a:p>
          <a:pPr marL="0" lvl="0" indent="0" algn="ctr" defTabSz="488950">
            <a:lnSpc>
              <a:spcPct val="90000"/>
            </a:lnSpc>
            <a:spcBef>
              <a:spcPct val="0"/>
            </a:spcBef>
            <a:spcAft>
              <a:spcPct val="35000"/>
            </a:spcAft>
            <a:buNone/>
          </a:pPr>
          <a:r>
            <a:rPr lang="en-NZ" sz="1100" kern="1200">
              <a:latin typeface="Book Antiqua" panose="02040602050305030304" pitchFamily="18" charset="0"/>
            </a:rPr>
            <a:t>Creating</a:t>
          </a:r>
        </a:p>
      </dsp:txBody>
      <dsp:txXfrm rot="-10800000">
        <a:off x="987778" y="1410967"/>
        <a:ext cx="987778" cy="71818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3E3D-DE34-44BB-8AC1-BAD9EC3B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14</Pages>
  <Words>19073</Words>
  <Characters>108721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200</cp:revision>
  <dcterms:created xsi:type="dcterms:W3CDTF">2018-02-27T04:11:00Z</dcterms:created>
  <dcterms:modified xsi:type="dcterms:W3CDTF">2022-12-18T12:37:00Z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8a022dbe8f133d8766472f7fc120ed60e32cb5039e981e30487914eea01343e6</vt:lpwstr>
  </property>
  <property fmtid="{D5CDD505-2E9C-101B-9397-08002B2CF9AE}" pid="3" name="ZOTERO_PREF_1">
    <vt:lpwstr>&lt;data data-version="3" zotero-version="6.0.13"&gt;&lt;session id="cq9krStA"/&gt;&lt;style id="http://www.zotero.org/styles/chicago-author-date" locale="en-GB"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ies>
</file>